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1E0" w:firstRow="1" w:lastRow="1" w:firstColumn="1" w:lastColumn="1" w:noHBand="0" w:noVBand="0"/>
      </w:tblPr>
      <w:tblGrid>
        <w:gridCol w:w="4788"/>
        <w:gridCol w:w="4710"/>
      </w:tblGrid>
      <w:tr w:rsidR="00E67B11" w:rsidRPr="00ED2F71" w14:paraId="2B7A0FE6" w14:textId="77777777" w:rsidTr="00E67B11">
        <w:tc>
          <w:tcPr>
            <w:tcW w:w="4788" w:type="dxa"/>
          </w:tcPr>
          <w:p w14:paraId="4FCE93F6" w14:textId="1A009AE7" w:rsidR="00E67B11" w:rsidRPr="00ED2F71" w:rsidRDefault="00E67B11" w:rsidP="00ED2F71">
            <w:pPr>
              <w:adjustRightInd w:val="0"/>
              <w:jc w:val="center"/>
              <w:outlineLvl w:val="1"/>
              <w:rPr>
                <w:sz w:val="28"/>
                <w:szCs w:val="28"/>
                <w:lang w:eastAsia="ru-RU"/>
              </w:rPr>
            </w:pPr>
            <w:r w:rsidRPr="00ED2F71">
              <w:rPr>
                <w:sz w:val="28"/>
                <w:szCs w:val="28"/>
                <w:lang w:eastAsia="ru-RU"/>
              </w:rPr>
              <w:t>МИНОБРНАУКИ РОССИИ</w:t>
            </w:r>
          </w:p>
          <w:p w14:paraId="430F25B3" w14:textId="77777777" w:rsidR="00E67B11" w:rsidRPr="00ED2F71" w:rsidRDefault="00E67B11" w:rsidP="00ED2F71">
            <w:pPr>
              <w:adjustRightInd w:val="0"/>
              <w:jc w:val="center"/>
              <w:rPr>
                <w:sz w:val="28"/>
                <w:szCs w:val="28"/>
                <w:lang w:eastAsia="ru-RU"/>
              </w:rPr>
            </w:pPr>
            <w:r w:rsidRPr="00ED2F71">
              <w:rPr>
                <w:sz w:val="28"/>
                <w:szCs w:val="28"/>
                <w:lang w:eastAsia="ru-RU"/>
              </w:rPr>
              <w:t xml:space="preserve">Федеральное государственное бюджетное образовательное учреждение   </w:t>
            </w:r>
          </w:p>
          <w:p w14:paraId="37261BFE" w14:textId="77777777" w:rsidR="00E67B11" w:rsidRPr="00ED2F71" w:rsidRDefault="00E67B11" w:rsidP="00ED2F71">
            <w:pPr>
              <w:adjustRightInd w:val="0"/>
              <w:jc w:val="center"/>
              <w:rPr>
                <w:b/>
                <w:sz w:val="28"/>
                <w:szCs w:val="28"/>
                <w:lang w:eastAsia="ru-RU"/>
              </w:rPr>
            </w:pPr>
            <w:r w:rsidRPr="00ED2F71">
              <w:rPr>
                <w:sz w:val="28"/>
                <w:szCs w:val="28"/>
                <w:lang w:eastAsia="ru-RU"/>
              </w:rPr>
              <w:t>высшего образования</w:t>
            </w:r>
          </w:p>
          <w:p w14:paraId="4C0CC28E" w14:textId="77777777" w:rsidR="00E67B11" w:rsidRPr="00ED2F71" w:rsidRDefault="00E67B11" w:rsidP="00ED2F71">
            <w:pPr>
              <w:adjustRightInd w:val="0"/>
              <w:jc w:val="center"/>
              <w:rPr>
                <w:b/>
                <w:sz w:val="28"/>
                <w:szCs w:val="28"/>
                <w:lang w:eastAsia="ru-RU"/>
              </w:rPr>
            </w:pPr>
            <w:r w:rsidRPr="00ED2F71">
              <w:rPr>
                <w:b/>
                <w:sz w:val="28"/>
                <w:szCs w:val="28"/>
                <w:lang w:eastAsia="ru-RU"/>
              </w:rPr>
              <w:t>«Горно-Алтайский государственный университет»</w:t>
            </w:r>
          </w:p>
          <w:p w14:paraId="20908EEA" w14:textId="77777777" w:rsidR="00E67B11" w:rsidRPr="00ED2F71" w:rsidRDefault="00E67B11" w:rsidP="00ED2F71">
            <w:pPr>
              <w:adjustRightInd w:val="0"/>
              <w:jc w:val="center"/>
              <w:rPr>
                <w:b/>
                <w:sz w:val="28"/>
                <w:szCs w:val="28"/>
                <w:lang w:eastAsia="ru-RU"/>
              </w:rPr>
            </w:pPr>
            <w:r w:rsidRPr="00ED2F71">
              <w:rPr>
                <w:b/>
                <w:sz w:val="28"/>
                <w:szCs w:val="28"/>
                <w:lang w:eastAsia="ru-RU"/>
              </w:rPr>
              <w:t>(ФГБОУ ВО ГАГУ, ГАГУ, Горно-Алтайский государственный университет)</w:t>
            </w:r>
          </w:p>
          <w:p w14:paraId="64C76BDD" w14:textId="77777777" w:rsidR="00E67B11" w:rsidRPr="00ED2F71" w:rsidRDefault="00E67B11" w:rsidP="00ED2F71">
            <w:pPr>
              <w:adjustRightInd w:val="0"/>
              <w:jc w:val="center"/>
              <w:rPr>
                <w:b/>
                <w:sz w:val="28"/>
                <w:szCs w:val="28"/>
                <w:lang w:eastAsia="ru-RU"/>
              </w:rPr>
            </w:pPr>
          </w:p>
          <w:p w14:paraId="5181FAB7" w14:textId="77777777" w:rsidR="00E67B11" w:rsidRPr="00ED2F71" w:rsidRDefault="00E67B11" w:rsidP="00ED2F71">
            <w:pPr>
              <w:adjustRightInd w:val="0"/>
              <w:jc w:val="center"/>
              <w:rPr>
                <w:sz w:val="28"/>
                <w:szCs w:val="28"/>
                <w:lang w:eastAsia="ru-RU"/>
              </w:rPr>
            </w:pPr>
            <w:r w:rsidRPr="00ED2F71">
              <w:rPr>
                <w:sz w:val="28"/>
                <w:szCs w:val="28"/>
                <w:lang w:eastAsia="ru-RU"/>
              </w:rPr>
              <w:t>ПОЛОЖЕНИЕ</w:t>
            </w:r>
          </w:p>
          <w:p w14:paraId="027C1ADF" w14:textId="20A10712" w:rsidR="00E67B11" w:rsidRPr="00ED2F71" w:rsidRDefault="00E67B11" w:rsidP="00ED2F71">
            <w:pPr>
              <w:adjustRightInd w:val="0"/>
              <w:jc w:val="center"/>
              <w:rPr>
                <w:sz w:val="28"/>
                <w:szCs w:val="28"/>
                <w:lang w:eastAsia="ru-RU"/>
              </w:rPr>
            </w:pPr>
            <w:r w:rsidRPr="00ED2F71">
              <w:rPr>
                <w:sz w:val="28"/>
                <w:szCs w:val="28"/>
                <w:u w:val="single"/>
                <w:lang w:eastAsia="ru-RU"/>
              </w:rPr>
              <w:t xml:space="preserve"> </w:t>
            </w:r>
            <w:r w:rsidR="00C77B2C" w:rsidRPr="00C77B2C">
              <w:rPr>
                <w:sz w:val="28"/>
                <w:szCs w:val="28"/>
                <w:u w:val="single"/>
                <w:lang w:eastAsia="ru-RU"/>
              </w:rPr>
              <w:t>25</w:t>
            </w:r>
            <w:r w:rsidR="00C77B2C">
              <w:rPr>
                <w:sz w:val="28"/>
                <w:szCs w:val="28"/>
                <w:u w:val="single"/>
                <w:lang w:eastAsia="ru-RU"/>
              </w:rPr>
              <w:t xml:space="preserve">.12.2025 </w:t>
            </w:r>
            <w:r w:rsidRPr="00ED2F71">
              <w:rPr>
                <w:sz w:val="28"/>
                <w:szCs w:val="28"/>
                <w:lang w:eastAsia="ru-RU"/>
              </w:rPr>
              <w:t xml:space="preserve">№ </w:t>
            </w:r>
            <w:r w:rsidR="00C77B2C" w:rsidRPr="00C77B2C">
              <w:rPr>
                <w:sz w:val="28"/>
                <w:szCs w:val="28"/>
                <w:u w:val="single"/>
                <w:lang w:eastAsia="ru-RU"/>
              </w:rPr>
              <w:t>01-05-150</w:t>
            </w:r>
          </w:p>
          <w:p w14:paraId="4BC03F8B" w14:textId="20F0E93E" w:rsidR="00E67B11" w:rsidRPr="00ED2F71" w:rsidRDefault="00E67B11" w:rsidP="00ED2F71">
            <w:pPr>
              <w:adjustRightInd w:val="0"/>
              <w:jc w:val="center"/>
              <w:rPr>
                <w:b/>
                <w:sz w:val="28"/>
                <w:szCs w:val="28"/>
                <w:lang w:eastAsia="ru-RU"/>
              </w:rPr>
            </w:pPr>
            <w:r w:rsidRPr="00ED2F71">
              <w:rPr>
                <w:b/>
                <w:sz w:val="28"/>
                <w:szCs w:val="28"/>
              </w:rPr>
              <w:t>о порядке организации и осуществления образовательной деятельности по основным программам профессионального обучения</w:t>
            </w:r>
          </w:p>
          <w:p w14:paraId="2952831A" w14:textId="77777777" w:rsidR="00E67B11" w:rsidRPr="00ED2F71" w:rsidRDefault="00E67B11" w:rsidP="00ED2F71">
            <w:pPr>
              <w:adjustRightInd w:val="0"/>
              <w:jc w:val="center"/>
              <w:rPr>
                <w:b/>
                <w:sz w:val="28"/>
                <w:szCs w:val="28"/>
                <w:lang w:eastAsia="ru-RU"/>
              </w:rPr>
            </w:pPr>
          </w:p>
          <w:p w14:paraId="5D7C3A7C" w14:textId="77777777" w:rsidR="00E67B11" w:rsidRPr="00ED2F71" w:rsidRDefault="00E67B11" w:rsidP="00ED2F71">
            <w:pPr>
              <w:adjustRightInd w:val="0"/>
              <w:jc w:val="center"/>
              <w:rPr>
                <w:sz w:val="28"/>
                <w:szCs w:val="28"/>
                <w:lang w:eastAsia="ru-RU"/>
              </w:rPr>
            </w:pPr>
          </w:p>
        </w:tc>
        <w:tc>
          <w:tcPr>
            <w:tcW w:w="4710" w:type="dxa"/>
          </w:tcPr>
          <w:p w14:paraId="5A617972" w14:textId="77777777" w:rsidR="006136F8" w:rsidRPr="00BB3E93" w:rsidRDefault="006136F8" w:rsidP="006136F8">
            <w:pPr>
              <w:rPr>
                <w:sz w:val="28"/>
                <w:szCs w:val="28"/>
              </w:rPr>
            </w:pPr>
            <w:r w:rsidRPr="00BB3E93">
              <w:rPr>
                <w:sz w:val="28"/>
                <w:szCs w:val="28"/>
              </w:rPr>
              <w:t>УТВЕРЖДЕНО</w:t>
            </w:r>
          </w:p>
          <w:p w14:paraId="687CF4A9" w14:textId="77777777" w:rsidR="006136F8" w:rsidRPr="00BB3E93" w:rsidRDefault="006136F8" w:rsidP="006136F8">
            <w:pPr>
              <w:rPr>
                <w:sz w:val="28"/>
                <w:szCs w:val="28"/>
              </w:rPr>
            </w:pPr>
            <w:r w:rsidRPr="00BB3E93">
              <w:rPr>
                <w:sz w:val="28"/>
                <w:szCs w:val="28"/>
              </w:rPr>
              <w:t>Ученым советом Горно-Алтайского государственного университета</w:t>
            </w:r>
          </w:p>
          <w:p w14:paraId="1CC2E6F7" w14:textId="1823346E" w:rsidR="006136F8" w:rsidRPr="00BB3E93" w:rsidRDefault="006136F8" w:rsidP="006136F8">
            <w:pPr>
              <w:rPr>
                <w:color w:val="000000"/>
                <w:sz w:val="28"/>
                <w:szCs w:val="28"/>
              </w:rPr>
            </w:pPr>
            <w:r w:rsidRPr="00BB3E93">
              <w:rPr>
                <w:sz w:val="28"/>
                <w:szCs w:val="28"/>
              </w:rPr>
              <w:t xml:space="preserve">от </w:t>
            </w:r>
            <w:r>
              <w:rPr>
                <w:sz w:val="28"/>
                <w:szCs w:val="28"/>
              </w:rPr>
              <w:t>25</w:t>
            </w:r>
            <w:r w:rsidRPr="00BB3E93">
              <w:rPr>
                <w:sz w:val="28"/>
                <w:szCs w:val="28"/>
              </w:rPr>
              <w:t>.1</w:t>
            </w:r>
            <w:r>
              <w:rPr>
                <w:sz w:val="28"/>
                <w:szCs w:val="28"/>
              </w:rPr>
              <w:t>2</w:t>
            </w:r>
            <w:r w:rsidRPr="00BB3E93">
              <w:rPr>
                <w:sz w:val="28"/>
                <w:szCs w:val="28"/>
              </w:rPr>
              <w:t>.2025 № 1</w:t>
            </w:r>
            <w:r>
              <w:rPr>
                <w:sz w:val="28"/>
                <w:szCs w:val="28"/>
              </w:rPr>
              <w:t>4</w:t>
            </w:r>
          </w:p>
          <w:p w14:paraId="0F96B7CE" w14:textId="77777777" w:rsidR="00E67B11" w:rsidRPr="00ED2F71" w:rsidRDefault="00E67B11" w:rsidP="00ED2F71">
            <w:pPr>
              <w:adjustRightInd w:val="0"/>
              <w:ind w:left="612"/>
              <w:rPr>
                <w:sz w:val="28"/>
                <w:szCs w:val="28"/>
              </w:rPr>
            </w:pPr>
          </w:p>
          <w:p w14:paraId="24161866" w14:textId="77777777" w:rsidR="00E67B11" w:rsidRPr="00ED2F71" w:rsidRDefault="00E67B11" w:rsidP="00ED2F71">
            <w:pPr>
              <w:adjustRightInd w:val="0"/>
              <w:ind w:left="612"/>
              <w:rPr>
                <w:sz w:val="28"/>
                <w:szCs w:val="28"/>
                <w:lang w:eastAsia="ru-RU"/>
              </w:rPr>
            </w:pPr>
          </w:p>
          <w:p w14:paraId="7EB2C69A" w14:textId="77777777" w:rsidR="00E67B11" w:rsidRPr="00ED2F71" w:rsidRDefault="00E67B11" w:rsidP="00ED2F71">
            <w:pPr>
              <w:adjustRightInd w:val="0"/>
              <w:ind w:left="612"/>
              <w:rPr>
                <w:sz w:val="28"/>
                <w:szCs w:val="28"/>
                <w:lang w:eastAsia="ru-RU"/>
              </w:rPr>
            </w:pPr>
          </w:p>
        </w:tc>
      </w:tr>
    </w:tbl>
    <w:p w14:paraId="5FE461E9" w14:textId="77777777" w:rsidR="00556CB9" w:rsidRPr="00ED2F71" w:rsidRDefault="007E1398" w:rsidP="00A40A70">
      <w:pPr>
        <w:pStyle w:val="2"/>
        <w:numPr>
          <w:ilvl w:val="0"/>
          <w:numId w:val="1"/>
        </w:numPr>
        <w:tabs>
          <w:tab w:val="left" w:pos="3933"/>
        </w:tabs>
        <w:spacing w:line="240" w:lineRule="auto"/>
        <w:ind w:left="567"/>
        <w:jc w:val="center"/>
        <w:rPr>
          <w:sz w:val="28"/>
          <w:szCs w:val="28"/>
        </w:rPr>
      </w:pPr>
      <w:r w:rsidRPr="00ED2F71">
        <w:rPr>
          <w:sz w:val="28"/>
          <w:szCs w:val="28"/>
        </w:rPr>
        <w:t>Общие</w:t>
      </w:r>
      <w:r w:rsidRPr="00ED2F71">
        <w:rPr>
          <w:spacing w:val="-5"/>
          <w:sz w:val="28"/>
          <w:szCs w:val="28"/>
        </w:rPr>
        <w:t xml:space="preserve"> </w:t>
      </w:r>
      <w:r w:rsidRPr="00ED2F71">
        <w:rPr>
          <w:spacing w:val="-2"/>
          <w:sz w:val="28"/>
          <w:szCs w:val="28"/>
        </w:rPr>
        <w:t>положения</w:t>
      </w:r>
    </w:p>
    <w:p w14:paraId="2E34A321" w14:textId="77777777" w:rsidR="00E67B11" w:rsidRPr="00ED2F71" w:rsidRDefault="00E67B11" w:rsidP="00ED2F71">
      <w:pPr>
        <w:pStyle w:val="2"/>
        <w:tabs>
          <w:tab w:val="left" w:pos="3933"/>
        </w:tabs>
        <w:spacing w:line="240" w:lineRule="auto"/>
        <w:ind w:left="3933"/>
        <w:jc w:val="right"/>
        <w:rPr>
          <w:sz w:val="28"/>
          <w:szCs w:val="28"/>
        </w:rPr>
      </w:pPr>
    </w:p>
    <w:p w14:paraId="578D22E7" w14:textId="5EEFB2D4" w:rsidR="00556CB9" w:rsidRPr="006136F8" w:rsidRDefault="00E67B11" w:rsidP="00ED2F71">
      <w:pPr>
        <w:pStyle w:val="a5"/>
        <w:numPr>
          <w:ilvl w:val="1"/>
          <w:numId w:val="1"/>
        </w:numPr>
        <w:tabs>
          <w:tab w:val="left" w:pos="1558"/>
        </w:tabs>
        <w:ind w:right="139" w:firstLine="566"/>
        <w:rPr>
          <w:sz w:val="28"/>
          <w:szCs w:val="28"/>
        </w:rPr>
      </w:pPr>
      <w:r w:rsidRPr="006136F8">
        <w:rPr>
          <w:sz w:val="28"/>
          <w:szCs w:val="28"/>
        </w:rPr>
        <w:t xml:space="preserve">Настоящее </w:t>
      </w:r>
      <w:r w:rsidR="007E1398" w:rsidRPr="006136F8">
        <w:rPr>
          <w:sz w:val="28"/>
          <w:szCs w:val="28"/>
        </w:rPr>
        <w:t xml:space="preserve">Положение о порядке организации и осуществления образовательной деятельности по основным программам профессионального обучения (далее – Положение) определяет порядок организации и осуществления образовательной деятельности по основным программам профессионального обучения (далее – ОППО) </w:t>
      </w:r>
      <w:r w:rsidRPr="006136F8">
        <w:rPr>
          <w:sz w:val="28"/>
          <w:szCs w:val="28"/>
        </w:rPr>
        <w:t xml:space="preserve">в </w:t>
      </w:r>
      <w:r w:rsidR="007E1398" w:rsidRPr="006136F8">
        <w:rPr>
          <w:sz w:val="28"/>
          <w:szCs w:val="28"/>
        </w:rPr>
        <w:t>федерально</w:t>
      </w:r>
      <w:r w:rsidRPr="006136F8">
        <w:rPr>
          <w:sz w:val="28"/>
          <w:szCs w:val="28"/>
        </w:rPr>
        <w:t>м</w:t>
      </w:r>
      <w:r w:rsidR="007E1398" w:rsidRPr="006136F8">
        <w:rPr>
          <w:sz w:val="28"/>
          <w:szCs w:val="28"/>
        </w:rPr>
        <w:t xml:space="preserve"> государственно</w:t>
      </w:r>
      <w:r w:rsidRPr="006136F8">
        <w:rPr>
          <w:sz w:val="28"/>
          <w:szCs w:val="28"/>
        </w:rPr>
        <w:t>м</w:t>
      </w:r>
      <w:r w:rsidR="007E1398" w:rsidRPr="006136F8">
        <w:rPr>
          <w:sz w:val="28"/>
          <w:szCs w:val="28"/>
        </w:rPr>
        <w:t xml:space="preserve"> бюджетно</w:t>
      </w:r>
      <w:r w:rsidRPr="006136F8">
        <w:rPr>
          <w:sz w:val="28"/>
          <w:szCs w:val="28"/>
        </w:rPr>
        <w:t>м</w:t>
      </w:r>
      <w:r w:rsidR="007E1398" w:rsidRPr="006136F8">
        <w:rPr>
          <w:sz w:val="28"/>
          <w:szCs w:val="28"/>
        </w:rPr>
        <w:t xml:space="preserve"> образовательно</w:t>
      </w:r>
      <w:r w:rsidRPr="006136F8">
        <w:rPr>
          <w:sz w:val="28"/>
          <w:szCs w:val="28"/>
        </w:rPr>
        <w:t>м</w:t>
      </w:r>
      <w:r w:rsidR="007E1398" w:rsidRPr="006136F8">
        <w:rPr>
          <w:sz w:val="28"/>
          <w:szCs w:val="28"/>
        </w:rPr>
        <w:t xml:space="preserve"> учреждени</w:t>
      </w:r>
      <w:r w:rsidRPr="006136F8">
        <w:rPr>
          <w:sz w:val="28"/>
          <w:szCs w:val="28"/>
        </w:rPr>
        <w:t>и</w:t>
      </w:r>
      <w:r w:rsidR="007E1398" w:rsidRPr="006136F8">
        <w:rPr>
          <w:sz w:val="28"/>
          <w:szCs w:val="28"/>
        </w:rPr>
        <w:t xml:space="preserve"> высшего образования </w:t>
      </w:r>
      <w:r w:rsidR="00E943FA" w:rsidRPr="006136F8">
        <w:rPr>
          <w:sz w:val="28"/>
          <w:szCs w:val="28"/>
        </w:rPr>
        <w:t>Горно-Алтайский государственный университет</w:t>
      </w:r>
      <w:r w:rsidR="007E1398" w:rsidRPr="006136F8">
        <w:rPr>
          <w:sz w:val="28"/>
          <w:szCs w:val="28"/>
        </w:rPr>
        <w:t xml:space="preserve"> (далее – </w:t>
      </w:r>
      <w:r w:rsidR="001D4B27" w:rsidRPr="006136F8">
        <w:rPr>
          <w:sz w:val="28"/>
          <w:szCs w:val="28"/>
        </w:rPr>
        <w:t>У</w:t>
      </w:r>
      <w:r w:rsidR="007E1398" w:rsidRPr="006136F8">
        <w:rPr>
          <w:sz w:val="28"/>
          <w:szCs w:val="28"/>
        </w:rPr>
        <w:t>ниверситет).</w:t>
      </w:r>
    </w:p>
    <w:p w14:paraId="78343DAA" w14:textId="57D79645" w:rsidR="00E67B11" w:rsidRPr="006136F8" w:rsidRDefault="00E67B11" w:rsidP="00ED2F71">
      <w:pPr>
        <w:pStyle w:val="a5"/>
        <w:numPr>
          <w:ilvl w:val="1"/>
          <w:numId w:val="1"/>
        </w:numPr>
        <w:tabs>
          <w:tab w:val="left" w:pos="1558"/>
        </w:tabs>
        <w:ind w:right="139" w:firstLine="566"/>
        <w:rPr>
          <w:sz w:val="28"/>
          <w:szCs w:val="28"/>
        </w:rPr>
      </w:pPr>
      <w:r w:rsidRPr="006136F8">
        <w:rPr>
          <w:sz w:val="28"/>
          <w:szCs w:val="28"/>
        </w:rPr>
        <w:t>Настоящее Положение разработано в соответствии со следующими нормативно-правовыми актами:</w:t>
      </w:r>
    </w:p>
    <w:p w14:paraId="2256F2BE" w14:textId="4B6F65CF" w:rsidR="00E67B11" w:rsidRPr="006136F8" w:rsidRDefault="00E67B11" w:rsidP="00ED2F71">
      <w:pPr>
        <w:pStyle w:val="a5"/>
        <w:numPr>
          <w:ilvl w:val="0"/>
          <w:numId w:val="10"/>
        </w:numPr>
        <w:tabs>
          <w:tab w:val="left" w:pos="0"/>
        </w:tabs>
        <w:ind w:left="0" w:firstLine="360"/>
        <w:rPr>
          <w:sz w:val="28"/>
          <w:szCs w:val="28"/>
        </w:rPr>
      </w:pPr>
      <w:r w:rsidRPr="006136F8">
        <w:rPr>
          <w:sz w:val="28"/>
          <w:szCs w:val="28"/>
        </w:rPr>
        <w:t>Федеральный закон от 29.12.2012 г. № 273-ФЗ «Об образовании в Российской Федерации»</w:t>
      </w:r>
      <w:r w:rsidRPr="006136F8">
        <w:rPr>
          <w:spacing w:val="-5"/>
          <w:sz w:val="28"/>
          <w:szCs w:val="28"/>
        </w:rPr>
        <w:t>;</w:t>
      </w:r>
    </w:p>
    <w:p w14:paraId="5AAB9B62" w14:textId="422DC674" w:rsidR="0079428F" w:rsidRPr="006136F8" w:rsidRDefault="0079428F" w:rsidP="00ED2F71">
      <w:pPr>
        <w:pStyle w:val="a5"/>
        <w:numPr>
          <w:ilvl w:val="0"/>
          <w:numId w:val="10"/>
        </w:numPr>
        <w:ind w:left="0" w:firstLine="360"/>
        <w:rPr>
          <w:sz w:val="28"/>
          <w:szCs w:val="28"/>
        </w:rPr>
      </w:pPr>
      <w:r w:rsidRPr="006136F8">
        <w:rPr>
          <w:sz w:val="28"/>
          <w:szCs w:val="28"/>
        </w:rPr>
        <w:t xml:space="preserve">Постановление Правительства </w:t>
      </w:r>
      <w:r w:rsidR="001D4B27" w:rsidRPr="006136F8">
        <w:rPr>
          <w:sz w:val="28"/>
          <w:szCs w:val="28"/>
        </w:rPr>
        <w:t>Российской Федерации</w:t>
      </w:r>
      <w:r w:rsidRPr="006136F8">
        <w:rPr>
          <w:sz w:val="28"/>
          <w:szCs w:val="28"/>
        </w:rPr>
        <w:t xml:space="preserve"> от 20.10.2021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AB1838" w14:textId="11CBE36A" w:rsidR="00E67B11" w:rsidRPr="006136F8" w:rsidRDefault="006136F8" w:rsidP="00ED2F71">
      <w:pPr>
        <w:pStyle w:val="a5"/>
        <w:numPr>
          <w:ilvl w:val="0"/>
          <w:numId w:val="10"/>
        </w:numPr>
        <w:tabs>
          <w:tab w:val="left" w:pos="0"/>
        </w:tabs>
        <w:ind w:left="0" w:right="164" w:firstLine="360"/>
        <w:rPr>
          <w:sz w:val="28"/>
          <w:szCs w:val="28"/>
        </w:rPr>
      </w:pPr>
      <w:r w:rsidRPr="006136F8">
        <w:rPr>
          <w:sz w:val="28"/>
          <w:szCs w:val="28"/>
        </w:rPr>
        <w:t>п</w:t>
      </w:r>
      <w:r w:rsidR="00E67B11" w:rsidRPr="006136F8">
        <w:rPr>
          <w:sz w:val="28"/>
          <w:szCs w:val="28"/>
        </w:rPr>
        <w:t xml:space="preserve">риказ </w:t>
      </w:r>
      <w:r w:rsidR="001D4B27" w:rsidRPr="006136F8">
        <w:rPr>
          <w:sz w:val="28"/>
          <w:szCs w:val="28"/>
        </w:rPr>
        <w:t>м</w:t>
      </w:r>
      <w:r w:rsidR="00E67B11" w:rsidRPr="006136F8">
        <w:rPr>
          <w:sz w:val="28"/>
          <w:szCs w:val="28"/>
        </w:rPr>
        <w:t xml:space="preserve">инистерства </w:t>
      </w:r>
      <w:r w:rsidR="001D4B27" w:rsidRPr="006136F8">
        <w:rPr>
          <w:sz w:val="28"/>
          <w:szCs w:val="28"/>
        </w:rPr>
        <w:t>п</w:t>
      </w:r>
      <w:r w:rsidR="00E67B11" w:rsidRPr="006136F8">
        <w:rPr>
          <w:sz w:val="28"/>
          <w:szCs w:val="28"/>
        </w:rPr>
        <w:t xml:space="preserve">росвещения </w:t>
      </w:r>
      <w:r w:rsidR="001D4B27" w:rsidRPr="006136F8">
        <w:rPr>
          <w:sz w:val="28"/>
          <w:szCs w:val="28"/>
        </w:rPr>
        <w:t>Российской Федерации</w:t>
      </w:r>
      <w:r w:rsidR="00E67B11" w:rsidRPr="006136F8">
        <w:rPr>
          <w:sz w:val="28"/>
          <w:szCs w:val="28"/>
        </w:rPr>
        <w:t xml:space="preserve"> от 26 августа 2020 г. № 438 «Об утверждении Порядка организации и осуществления образовательной</w:t>
      </w:r>
      <w:r w:rsidR="00E67B11" w:rsidRPr="006136F8">
        <w:rPr>
          <w:spacing w:val="40"/>
          <w:sz w:val="28"/>
          <w:szCs w:val="28"/>
        </w:rPr>
        <w:t xml:space="preserve"> </w:t>
      </w:r>
      <w:r w:rsidR="00E67B11" w:rsidRPr="006136F8">
        <w:rPr>
          <w:sz w:val="28"/>
          <w:szCs w:val="28"/>
        </w:rPr>
        <w:t>деятельности по основным программам профессионального обучения»;</w:t>
      </w:r>
    </w:p>
    <w:p w14:paraId="39993AEF" w14:textId="1CD1F13F" w:rsidR="00E67B11" w:rsidRPr="006136F8" w:rsidRDefault="006136F8" w:rsidP="00ED2F71">
      <w:pPr>
        <w:pStyle w:val="a5"/>
        <w:numPr>
          <w:ilvl w:val="0"/>
          <w:numId w:val="10"/>
        </w:numPr>
        <w:tabs>
          <w:tab w:val="left" w:pos="0"/>
        </w:tabs>
        <w:ind w:left="0" w:right="161" w:firstLine="360"/>
        <w:rPr>
          <w:sz w:val="28"/>
          <w:szCs w:val="28"/>
        </w:rPr>
      </w:pPr>
      <w:r w:rsidRPr="006136F8">
        <w:rPr>
          <w:sz w:val="28"/>
          <w:szCs w:val="28"/>
        </w:rPr>
        <w:lastRenderedPageBreak/>
        <w:t>п</w:t>
      </w:r>
      <w:r w:rsidR="00E67B11" w:rsidRPr="006136F8">
        <w:rPr>
          <w:sz w:val="28"/>
          <w:szCs w:val="28"/>
        </w:rPr>
        <w:t>риказ</w:t>
      </w:r>
      <w:r w:rsidR="00E67B11" w:rsidRPr="006136F8">
        <w:rPr>
          <w:spacing w:val="24"/>
          <w:sz w:val="28"/>
          <w:szCs w:val="28"/>
        </w:rPr>
        <w:t xml:space="preserve"> </w:t>
      </w:r>
      <w:r w:rsidR="00E67B11" w:rsidRPr="006136F8">
        <w:rPr>
          <w:sz w:val="28"/>
          <w:szCs w:val="28"/>
        </w:rPr>
        <w:t>Министерства</w:t>
      </w:r>
      <w:r w:rsidR="00E67B11" w:rsidRPr="006136F8">
        <w:rPr>
          <w:spacing w:val="25"/>
          <w:sz w:val="28"/>
          <w:szCs w:val="28"/>
        </w:rPr>
        <w:t xml:space="preserve"> </w:t>
      </w:r>
      <w:r w:rsidR="00E67B11" w:rsidRPr="006136F8">
        <w:rPr>
          <w:sz w:val="28"/>
          <w:szCs w:val="28"/>
        </w:rPr>
        <w:t>просвещения</w:t>
      </w:r>
      <w:r w:rsidR="00E67B11" w:rsidRPr="006136F8">
        <w:rPr>
          <w:spacing w:val="24"/>
          <w:sz w:val="28"/>
          <w:szCs w:val="28"/>
        </w:rPr>
        <w:t xml:space="preserve"> </w:t>
      </w:r>
      <w:r w:rsidR="00E67B11" w:rsidRPr="006136F8">
        <w:rPr>
          <w:sz w:val="28"/>
          <w:szCs w:val="28"/>
        </w:rPr>
        <w:t>Российской</w:t>
      </w:r>
      <w:r w:rsidR="00E67B11" w:rsidRPr="006136F8">
        <w:rPr>
          <w:spacing w:val="24"/>
          <w:sz w:val="28"/>
          <w:szCs w:val="28"/>
        </w:rPr>
        <w:t xml:space="preserve"> </w:t>
      </w:r>
      <w:r w:rsidR="00E67B11" w:rsidRPr="006136F8">
        <w:rPr>
          <w:sz w:val="28"/>
          <w:szCs w:val="28"/>
        </w:rPr>
        <w:t>Федерации</w:t>
      </w:r>
      <w:r w:rsidR="00E67B11" w:rsidRPr="006136F8">
        <w:rPr>
          <w:spacing w:val="25"/>
          <w:sz w:val="28"/>
          <w:szCs w:val="28"/>
        </w:rPr>
        <w:t xml:space="preserve"> </w:t>
      </w:r>
      <w:r w:rsidR="00E67B11" w:rsidRPr="006136F8">
        <w:rPr>
          <w:sz w:val="28"/>
          <w:szCs w:val="28"/>
        </w:rPr>
        <w:t>от</w:t>
      </w:r>
      <w:r w:rsidR="00E67B11" w:rsidRPr="006136F8">
        <w:rPr>
          <w:spacing w:val="24"/>
          <w:sz w:val="28"/>
          <w:szCs w:val="28"/>
        </w:rPr>
        <w:t xml:space="preserve"> </w:t>
      </w:r>
      <w:r w:rsidR="00E67B11" w:rsidRPr="006136F8">
        <w:rPr>
          <w:sz w:val="28"/>
          <w:szCs w:val="28"/>
        </w:rPr>
        <w:t>14</w:t>
      </w:r>
      <w:r w:rsidR="00E67B11" w:rsidRPr="006136F8">
        <w:rPr>
          <w:spacing w:val="20"/>
          <w:sz w:val="28"/>
          <w:szCs w:val="28"/>
        </w:rPr>
        <w:t xml:space="preserve"> </w:t>
      </w:r>
      <w:r w:rsidR="00E67B11" w:rsidRPr="006136F8">
        <w:rPr>
          <w:sz w:val="28"/>
          <w:szCs w:val="28"/>
        </w:rPr>
        <w:t>июля</w:t>
      </w:r>
      <w:r w:rsidR="00E67B11" w:rsidRPr="006136F8">
        <w:rPr>
          <w:spacing w:val="24"/>
          <w:sz w:val="28"/>
          <w:szCs w:val="28"/>
        </w:rPr>
        <w:t xml:space="preserve"> </w:t>
      </w:r>
      <w:r w:rsidR="00E67B11" w:rsidRPr="006136F8">
        <w:rPr>
          <w:sz w:val="28"/>
          <w:szCs w:val="28"/>
        </w:rPr>
        <w:t>2023</w:t>
      </w:r>
      <w:r w:rsidR="00E67B11" w:rsidRPr="006136F8">
        <w:rPr>
          <w:spacing w:val="24"/>
          <w:sz w:val="28"/>
          <w:szCs w:val="28"/>
        </w:rPr>
        <w:t xml:space="preserve"> </w:t>
      </w:r>
      <w:r w:rsidR="00E67B11" w:rsidRPr="006136F8">
        <w:rPr>
          <w:sz w:val="28"/>
          <w:szCs w:val="28"/>
        </w:rPr>
        <w:t>г.</w:t>
      </w:r>
      <w:r w:rsidR="00E67B11" w:rsidRPr="006136F8">
        <w:rPr>
          <w:spacing w:val="24"/>
          <w:sz w:val="28"/>
          <w:szCs w:val="28"/>
        </w:rPr>
        <w:t xml:space="preserve"> </w:t>
      </w:r>
      <w:r w:rsidR="00E67B11" w:rsidRPr="006136F8">
        <w:rPr>
          <w:spacing w:val="-10"/>
          <w:sz w:val="28"/>
          <w:szCs w:val="28"/>
        </w:rPr>
        <w:t xml:space="preserve">№ </w:t>
      </w:r>
      <w:r w:rsidR="00E67B11" w:rsidRPr="006136F8">
        <w:rPr>
          <w:sz w:val="28"/>
          <w:szCs w:val="28"/>
        </w:rPr>
        <w:t>534 «Об утверждении Перечня профессий рабочих, должностей служащих, по которым осуществляется профессиональное обучение»;</w:t>
      </w:r>
    </w:p>
    <w:p w14:paraId="37493F06" w14:textId="65AE1030" w:rsidR="0079428F" w:rsidRPr="006136F8" w:rsidRDefault="006136F8" w:rsidP="00ED2F71">
      <w:pPr>
        <w:pStyle w:val="a5"/>
        <w:numPr>
          <w:ilvl w:val="0"/>
          <w:numId w:val="10"/>
        </w:numPr>
        <w:tabs>
          <w:tab w:val="left" w:pos="0"/>
        </w:tabs>
        <w:ind w:left="0" w:right="142" w:firstLine="360"/>
        <w:rPr>
          <w:sz w:val="28"/>
          <w:szCs w:val="28"/>
        </w:rPr>
      </w:pPr>
      <w:r w:rsidRPr="006136F8">
        <w:rPr>
          <w:sz w:val="28"/>
          <w:szCs w:val="28"/>
        </w:rPr>
        <w:t>п</w:t>
      </w:r>
      <w:r w:rsidR="0079428F" w:rsidRPr="006136F8">
        <w:rPr>
          <w:sz w:val="28"/>
          <w:szCs w:val="28"/>
        </w:rPr>
        <w:t>риказ Федерального агентства по техническому регулированию и метрологии от 16.05.2025 г. № 423-ст «Об утверждении Общероссийского классификатора профессий рабочих, должностей служащих и тарифных разрядов ОК 016-2025»;</w:t>
      </w:r>
      <w:r w:rsidR="002A7A62" w:rsidRPr="006136F8">
        <w:rPr>
          <w:sz w:val="28"/>
          <w:szCs w:val="28"/>
        </w:rPr>
        <w:t xml:space="preserve"> </w:t>
      </w:r>
    </w:p>
    <w:p w14:paraId="5845769B" w14:textId="496B6936" w:rsidR="0079428F" w:rsidRPr="006136F8" w:rsidRDefault="006136F8" w:rsidP="00ED2F71">
      <w:pPr>
        <w:pStyle w:val="a5"/>
        <w:numPr>
          <w:ilvl w:val="0"/>
          <w:numId w:val="10"/>
        </w:numPr>
        <w:ind w:left="0" w:firstLine="360"/>
        <w:rPr>
          <w:sz w:val="28"/>
          <w:szCs w:val="28"/>
        </w:rPr>
      </w:pPr>
      <w:r w:rsidRPr="006136F8">
        <w:rPr>
          <w:sz w:val="28"/>
          <w:szCs w:val="28"/>
        </w:rPr>
        <w:t>п</w:t>
      </w:r>
      <w:r w:rsidR="0079428F" w:rsidRPr="006136F8">
        <w:rPr>
          <w:sz w:val="28"/>
          <w:szCs w:val="28"/>
        </w:rPr>
        <w:t>рофессиональные стандарты, утвержденные приказами Министерства труда и социальной защиты Российской Федерации;</w:t>
      </w:r>
    </w:p>
    <w:p w14:paraId="1C048B13" w14:textId="77777777" w:rsidR="0079428F" w:rsidRPr="006136F8" w:rsidRDefault="0079428F" w:rsidP="00ED2F71">
      <w:pPr>
        <w:pStyle w:val="a5"/>
        <w:numPr>
          <w:ilvl w:val="0"/>
          <w:numId w:val="10"/>
        </w:numPr>
        <w:ind w:left="0" w:firstLine="426"/>
        <w:rPr>
          <w:sz w:val="28"/>
          <w:szCs w:val="28"/>
        </w:rPr>
      </w:pPr>
      <w:r w:rsidRPr="006136F8">
        <w:rPr>
          <w:sz w:val="28"/>
          <w:szCs w:val="28"/>
        </w:rPr>
        <w:t>Устав федерального государственного бюджетного образовательного учреждения высшего образования «Горно-Алтайский государственный университет» (далее – Устав ГАГУ);</w:t>
      </w:r>
    </w:p>
    <w:p w14:paraId="75581AF6" w14:textId="4C2BB57E" w:rsidR="0079428F" w:rsidRPr="006136F8" w:rsidRDefault="006136F8" w:rsidP="00ED2F71">
      <w:pPr>
        <w:pStyle w:val="a5"/>
        <w:numPr>
          <w:ilvl w:val="0"/>
          <w:numId w:val="10"/>
        </w:numPr>
        <w:ind w:left="0" w:firstLine="426"/>
        <w:rPr>
          <w:sz w:val="28"/>
          <w:szCs w:val="28"/>
        </w:rPr>
      </w:pPr>
      <w:r w:rsidRPr="006136F8">
        <w:rPr>
          <w:sz w:val="28"/>
          <w:szCs w:val="28"/>
        </w:rPr>
        <w:t>л</w:t>
      </w:r>
      <w:r w:rsidR="0079428F" w:rsidRPr="006136F8">
        <w:rPr>
          <w:sz w:val="28"/>
          <w:szCs w:val="28"/>
        </w:rPr>
        <w:t>окальные нормативные акты Университета в части планирования и реализации образовательной и научной деятельности.</w:t>
      </w:r>
    </w:p>
    <w:p w14:paraId="5C80CA0A" w14:textId="0E517940" w:rsidR="00556CB9" w:rsidRPr="006136F8" w:rsidRDefault="00804A39" w:rsidP="00ED2F71">
      <w:pPr>
        <w:pStyle w:val="a5"/>
        <w:numPr>
          <w:ilvl w:val="1"/>
          <w:numId w:val="1"/>
        </w:numPr>
        <w:tabs>
          <w:tab w:val="left" w:pos="1155"/>
        </w:tabs>
        <w:ind w:right="140" w:firstLine="566"/>
        <w:rPr>
          <w:sz w:val="28"/>
          <w:szCs w:val="28"/>
        </w:rPr>
      </w:pPr>
      <w:r w:rsidRPr="006136F8">
        <w:rPr>
          <w:sz w:val="28"/>
          <w:szCs w:val="28"/>
        </w:rPr>
        <w:t>Содержание и продолжительность профессионального обучения по каждой профессии рабочего, должности служащего определяется конкретной программой профессионального обучения.</w:t>
      </w:r>
      <w:r w:rsidR="002A7A62" w:rsidRPr="006136F8">
        <w:rPr>
          <w:sz w:val="28"/>
          <w:szCs w:val="28"/>
        </w:rPr>
        <w:t xml:space="preserve">  </w:t>
      </w:r>
    </w:p>
    <w:p w14:paraId="53D3BE78" w14:textId="77777777" w:rsidR="00556CB9" w:rsidRPr="006136F8" w:rsidRDefault="007E1398" w:rsidP="00ED2F71">
      <w:pPr>
        <w:pStyle w:val="a5"/>
        <w:numPr>
          <w:ilvl w:val="1"/>
          <w:numId w:val="1"/>
        </w:numPr>
        <w:tabs>
          <w:tab w:val="left" w:pos="1200"/>
        </w:tabs>
        <w:ind w:right="145" w:firstLine="566"/>
        <w:rPr>
          <w:sz w:val="28"/>
          <w:szCs w:val="28"/>
        </w:rPr>
      </w:pPr>
      <w:r w:rsidRPr="006136F8">
        <w:rPr>
          <w:sz w:val="28"/>
          <w:szCs w:val="28"/>
        </w:rPr>
        <w:t>Университет в соответствии с лицензией осуществляет образовательную деятельность по основным программам профессионального обучения:</w:t>
      </w:r>
    </w:p>
    <w:p w14:paraId="7D3EDD74" w14:textId="52311E38" w:rsidR="00556CB9" w:rsidRPr="006136F8" w:rsidRDefault="007E1398" w:rsidP="00ED2F71">
      <w:pPr>
        <w:pStyle w:val="a5"/>
        <w:numPr>
          <w:ilvl w:val="2"/>
          <w:numId w:val="1"/>
        </w:numPr>
        <w:tabs>
          <w:tab w:val="left" w:pos="1135"/>
        </w:tabs>
        <w:ind w:right="143" w:firstLine="566"/>
        <w:rPr>
          <w:sz w:val="28"/>
          <w:szCs w:val="28"/>
        </w:rPr>
      </w:pPr>
      <w:r w:rsidRPr="006136F8">
        <w:rPr>
          <w:sz w:val="28"/>
          <w:szCs w:val="28"/>
        </w:rPr>
        <w:t>программам</w:t>
      </w:r>
      <w:r w:rsidRPr="006136F8">
        <w:rPr>
          <w:spacing w:val="-5"/>
          <w:sz w:val="28"/>
          <w:szCs w:val="28"/>
        </w:rPr>
        <w:t xml:space="preserve"> </w:t>
      </w:r>
      <w:r w:rsidRPr="006136F8">
        <w:rPr>
          <w:sz w:val="28"/>
          <w:szCs w:val="28"/>
        </w:rPr>
        <w:t>профессиональной</w:t>
      </w:r>
      <w:r w:rsidRPr="006136F8">
        <w:rPr>
          <w:spacing w:val="-3"/>
          <w:sz w:val="28"/>
          <w:szCs w:val="28"/>
        </w:rPr>
        <w:t xml:space="preserve"> </w:t>
      </w:r>
      <w:r w:rsidRPr="006136F8">
        <w:rPr>
          <w:sz w:val="28"/>
          <w:szCs w:val="28"/>
        </w:rPr>
        <w:t>подготовки</w:t>
      </w:r>
      <w:r w:rsidRPr="006136F8">
        <w:rPr>
          <w:spacing w:val="-5"/>
          <w:sz w:val="28"/>
          <w:szCs w:val="28"/>
        </w:rPr>
        <w:t xml:space="preserve"> </w:t>
      </w:r>
      <w:r w:rsidRPr="006136F8">
        <w:rPr>
          <w:sz w:val="28"/>
          <w:szCs w:val="28"/>
        </w:rPr>
        <w:t>по</w:t>
      </w:r>
      <w:r w:rsidRPr="006136F8">
        <w:rPr>
          <w:spacing w:val="-6"/>
          <w:sz w:val="28"/>
          <w:szCs w:val="28"/>
        </w:rPr>
        <w:t xml:space="preserve"> </w:t>
      </w:r>
      <w:r w:rsidRPr="006136F8">
        <w:rPr>
          <w:sz w:val="28"/>
          <w:szCs w:val="28"/>
        </w:rPr>
        <w:t>профессиям</w:t>
      </w:r>
      <w:r w:rsidRPr="006136F8">
        <w:rPr>
          <w:spacing w:val="-5"/>
          <w:sz w:val="28"/>
          <w:szCs w:val="28"/>
        </w:rPr>
        <w:t xml:space="preserve"> </w:t>
      </w:r>
      <w:r w:rsidRPr="006136F8">
        <w:rPr>
          <w:sz w:val="28"/>
          <w:szCs w:val="28"/>
        </w:rPr>
        <w:t>рабочих,</w:t>
      </w:r>
      <w:r w:rsidRPr="006136F8">
        <w:rPr>
          <w:spacing w:val="-4"/>
          <w:sz w:val="28"/>
          <w:szCs w:val="28"/>
        </w:rPr>
        <w:t xml:space="preserve"> </w:t>
      </w:r>
      <w:r w:rsidRPr="006136F8">
        <w:rPr>
          <w:sz w:val="28"/>
          <w:szCs w:val="28"/>
        </w:rPr>
        <w:t xml:space="preserve">должностям </w:t>
      </w:r>
      <w:r w:rsidRPr="006136F8">
        <w:rPr>
          <w:spacing w:val="-2"/>
          <w:sz w:val="28"/>
          <w:szCs w:val="28"/>
        </w:rPr>
        <w:t>служащих</w:t>
      </w:r>
      <w:r w:rsidR="001D4B27" w:rsidRPr="006136F8">
        <w:rPr>
          <w:spacing w:val="-2"/>
          <w:sz w:val="28"/>
          <w:szCs w:val="28"/>
        </w:rPr>
        <w:t>;</w:t>
      </w:r>
    </w:p>
    <w:p w14:paraId="6FC29F80" w14:textId="0C1DA151" w:rsidR="00556CB9" w:rsidRPr="006136F8" w:rsidRDefault="007E1398" w:rsidP="00ED2F71">
      <w:pPr>
        <w:pStyle w:val="a5"/>
        <w:numPr>
          <w:ilvl w:val="2"/>
          <w:numId w:val="1"/>
        </w:numPr>
        <w:tabs>
          <w:tab w:val="left" w:pos="1135"/>
        </w:tabs>
        <w:ind w:left="1135" w:hanging="426"/>
        <w:rPr>
          <w:sz w:val="28"/>
          <w:szCs w:val="28"/>
        </w:rPr>
      </w:pPr>
      <w:r w:rsidRPr="006136F8">
        <w:rPr>
          <w:sz w:val="28"/>
          <w:szCs w:val="28"/>
        </w:rPr>
        <w:t>программам</w:t>
      </w:r>
      <w:r w:rsidRPr="006136F8">
        <w:rPr>
          <w:spacing w:val="-5"/>
          <w:sz w:val="28"/>
          <w:szCs w:val="28"/>
        </w:rPr>
        <w:t xml:space="preserve"> </w:t>
      </w:r>
      <w:r w:rsidRPr="006136F8">
        <w:rPr>
          <w:sz w:val="28"/>
          <w:szCs w:val="28"/>
        </w:rPr>
        <w:t>переподготовки</w:t>
      </w:r>
      <w:r w:rsidRPr="006136F8">
        <w:rPr>
          <w:spacing w:val="-3"/>
          <w:sz w:val="28"/>
          <w:szCs w:val="28"/>
        </w:rPr>
        <w:t xml:space="preserve"> </w:t>
      </w:r>
      <w:r w:rsidRPr="006136F8">
        <w:rPr>
          <w:sz w:val="28"/>
          <w:szCs w:val="28"/>
        </w:rPr>
        <w:t>рабочих,</w:t>
      </w:r>
      <w:r w:rsidRPr="006136F8">
        <w:rPr>
          <w:spacing w:val="-3"/>
          <w:sz w:val="28"/>
          <w:szCs w:val="28"/>
        </w:rPr>
        <w:t xml:space="preserve"> </w:t>
      </w:r>
      <w:r w:rsidRPr="006136F8">
        <w:rPr>
          <w:spacing w:val="-2"/>
          <w:sz w:val="28"/>
          <w:szCs w:val="28"/>
        </w:rPr>
        <w:t>служащих</w:t>
      </w:r>
      <w:r w:rsidR="001D4B27" w:rsidRPr="006136F8">
        <w:rPr>
          <w:spacing w:val="-2"/>
          <w:sz w:val="28"/>
          <w:szCs w:val="28"/>
        </w:rPr>
        <w:t>;</w:t>
      </w:r>
    </w:p>
    <w:p w14:paraId="186DF527" w14:textId="77777777" w:rsidR="00556CB9" w:rsidRPr="006136F8" w:rsidRDefault="007E1398" w:rsidP="00ED2F71">
      <w:pPr>
        <w:pStyle w:val="a5"/>
        <w:numPr>
          <w:ilvl w:val="2"/>
          <w:numId w:val="1"/>
        </w:numPr>
        <w:tabs>
          <w:tab w:val="left" w:pos="1135"/>
        </w:tabs>
        <w:ind w:left="1135" w:hanging="426"/>
        <w:rPr>
          <w:sz w:val="28"/>
          <w:szCs w:val="28"/>
        </w:rPr>
      </w:pPr>
      <w:r w:rsidRPr="006136F8">
        <w:rPr>
          <w:sz w:val="28"/>
          <w:szCs w:val="28"/>
        </w:rPr>
        <w:t>программам</w:t>
      </w:r>
      <w:r w:rsidRPr="006136F8">
        <w:rPr>
          <w:spacing w:val="-6"/>
          <w:sz w:val="28"/>
          <w:szCs w:val="28"/>
        </w:rPr>
        <w:t xml:space="preserve"> </w:t>
      </w:r>
      <w:r w:rsidRPr="006136F8">
        <w:rPr>
          <w:sz w:val="28"/>
          <w:szCs w:val="28"/>
        </w:rPr>
        <w:t>повышения</w:t>
      </w:r>
      <w:r w:rsidRPr="006136F8">
        <w:rPr>
          <w:spacing w:val="-2"/>
          <w:sz w:val="28"/>
          <w:szCs w:val="28"/>
        </w:rPr>
        <w:t xml:space="preserve"> </w:t>
      </w:r>
      <w:r w:rsidRPr="006136F8">
        <w:rPr>
          <w:sz w:val="28"/>
          <w:szCs w:val="28"/>
        </w:rPr>
        <w:t>квалификации</w:t>
      </w:r>
      <w:r w:rsidRPr="006136F8">
        <w:rPr>
          <w:spacing w:val="-2"/>
          <w:sz w:val="28"/>
          <w:szCs w:val="28"/>
        </w:rPr>
        <w:t xml:space="preserve"> </w:t>
      </w:r>
      <w:r w:rsidRPr="006136F8">
        <w:rPr>
          <w:sz w:val="28"/>
          <w:szCs w:val="28"/>
        </w:rPr>
        <w:t>рабочих,</w:t>
      </w:r>
      <w:r w:rsidRPr="006136F8">
        <w:rPr>
          <w:spacing w:val="-2"/>
          <w:sz w:val="28"/>
          <w:szCs w:val="28"/>
        </w:rPr>
        <w:t xml:space="preserve"> служащих.</w:t>
      </w:r>
    </w:p>
    <w:p w14:paraId="598F1E0B" w14:textId="77777777" w:rsidR="00556CB9" w:rsidRPr="006136F8" w:rsidRDefault="00556CB9" w:rsidP="00ED2F71">
      <w:pPr>
        <w:pStyle w:val="a3"/>
        <w:rPr>
          <w:sz w:val="28"/>
          <w:szCs w:val="28"/>
        </w:rPr>
      </w:pPr>
    </w:p>
    <w:p w14:paraId="78BA67B2" w14:textId="77777777" w:rsidR="00556CB9" w:rsidRPr="006136F8" w:rsidRDefault="007E1398" w:rsidP="00ED2F71">
      <w:pPr>
        <w:pStyle w:val="2"/>
        <w:numPr>
          <w:ilvl w:val="0"/>
          <w:numId w:val="1"/>
        </w:numPr>
        <w:tabs>
          <w:tab w:val="left" w:pos="4218"/>
        </w:tabs>
        <w:spacing w:line="240" w:lineRule="auto"/>
        <w:ind w:left="4218"/>
        <w:jc w:val="left"/>
        <w:rPr>
          <w:sz w:val="28"/>
          <w:szCs w:val="28"/>
        </w:rPr>
      </w:pPr>
      <w:r w:rsidRPr="006136F8">
        <w:rPr>
          <w:spacing w:val="-2"/>
          <w:sz w:val="28"/>
          <w:szCs w:val="28"/>
        </w:rPr>
        <w:t>Определения</w:t>
      </w:r>
    </w:p>
    <w:p w14:paraId="543ABAD2" w14:textId="77777777" w:rsidR="00EE2024" w:rsidRPr="006136F8" w:rsidRDefault="00EE2024" w:rsidP="00ED2F71">
      <w:pPr>
        <w:pStyle w:val="2"/>
        <w:tabs>
          <w:tab w:val="left" w:pos="4218"/>
        </w:tabs>
        <w:spacing w:line="240" w:lineRule="auto"/>
        <w:ind w:left="4218"/>
        <w:jc w:val="right"/>
        <w:rPr>
          <w:sz w:val="28"/>
          <w:szCs w:val="28"/>
        </w:rPr>
      </w:pPr>
    </w:p>
    <w:p w14:paraId="3FA703AC" w14:textId="77777777" w:rsidR="00E909C9" w:rsidRPr="006136F8" w:rsidRDefault="007E1398" w:rsidP="00ED2F71">
      <w:pPr>
        <w:pStyle w:val="a5"/>
        <w:numPr>
          <w:ilvl w:val="1"/>
          <w:numId w:val="1"/>
        </w:numPr>
        <w:tabs>
          <w:tab w:val="left" w:pos="1558"/>
          <w:tab w:val="left" w:pos="2118"/>
          <w:tab w:val="left" w:pos="3636"/>
          <w:tab w:val="left" w:pos="5229"/>
          <w:tab w:val="left" w:pos="6509"/>
          <w:tab w:val="left" w:pos="8080"/>
          <w:tab w:val="left" w:pos="9385"/>
        </w:tabs>
        <w:ind w:right="140" w:firstLine="566"/>
        <w:rPr>
          <w:sz w:val="28"/>
          <w:szCs w:val="28"/>
        </w:rPr>
      </w:pPr>
      <w:r w:rsidRPr="006136F8">
        <w:rPr>
          <w:spacing w:val="-10"/>
          <w:sz w:val="28"/>
          <w:szCs w:val="28"/>
        </w:rPr>
        <w:t>В</w:t>
      </w:r>
      <w:r w:rsidR="00E909C9" w:rsidRPr="006136F8">
        <w:rPr>
          <w:sz w:val="28"/>
          <w:szCs w:val="28"/>
        </w:rPr>
        <w:t xml:space="preserve"> </w:t>
      </w:r>
      <w:r w:rsidRPr="006136F8">
        <w:rPr>
          <w:spacing w:val="-2"/>
          <w:sz w:val="28"/>
          <w:szCs w:val="28"/>
        </w:rPr>
        <w:t>настоящем</w:t>
      </w:r>
      <w:r w:rsidR="00E909C9" w:rsidRPr="006136F8">
        <w:rPr>
          <w:sz w:val="28"/>
          <w:szCs w:val="28"/>
        </w:rPr>
        <w:t xml:space="preserve"> </w:t>
      </w:r>
      <w:r w:rsidRPr="006136F8">
        <w:rPr>
          <w:spacing w:val="-2"/>
          <w:sz w:val="28"/>
          <w:szCs w:val="28"/>
        </w:rPr>
        <w:t>Положении</w:t>
      </w:r>
      <w:r w:rsidR="00E909C9" w:rsidRPr="006136F8">
        <w:rPr>
          <w:sz w:val="28"/>
          <w:szCs w:val="28"/>
        </w:rPr>
        <w:t xml:space="preserve"> </w:t>
      </w:r>
      <w:r w:rsidRPr="006136F8">
        <w:rPr>
          <w:spacing w:val="-2"/>
          <w:sz w:val="28"/>
          <w:szCs w:val="28"/>
        </w:rPr>
        <w:t>приняты</w:t>
      </w:r>
      <w:r w:rsidR="00E909C9" w:rsidRPr="006136F8">
        <w:rPr>
          <w:sz w:val="28"/>
          <w:szCs w:val="28"/>
        </w:rPr>
        <w:t xml:space="preserve"> </w:t>
      </w:r>
      <w:r w:rsidRPr="006136F8">
        <w:rPr>
          <w:spacing w:val="-2"/>
          <w:sz w:val="28"/>
          <w:szCs w:val="28"/>
        </w:rPr>
        <w:t>следующие</w:t>
      </w:r>
      <w:r w:rsidR="00E909C9" w:rsidRPr="006136F8">
        <w:rPr>
          <w:sz w:val="28"/>
          <w:szCs w:val="28"/>
        </w:rPr>
        <w:t xml:space="preserve"> </w:t>
      </w:r>
      <w:r w:rsidRPr="006136F8">
        <w:rPr>
          <w:spacing w:val="-2"/>
          <w:sz w:val="28"/>
          <w:szCs w:val="28"/>
        </w:rPr>
        <w:t>термины</w:t>
      </w:r>
      <w:r w:rsidR="00E909C9" w:rsidRPr="006136F8">
        <w:rPr>
          <w:sz w:val="28"/>
          <w:szCs w:val="28"/>
        </w:rPr>
        <w:t xml:space="preserve"> </w:t>
      </w:r>
      <w:r w:rsidRPr="006136F8">
        <w:rPr>
          <w:spacing w:val="-10"/>
          <w:sz w:val="28"/>
          <w:szCs w:val="28"/>
        </w:rPr>
        <w:t xml:space="preserve">с </w:t>
      </w:r>
      <w:r w:rsidRPr="006136F8">
        <w:rPr>
          <w:sz w:val="28"/>
          <w:szCs w:val="28"/>
        </w:rPr>
        <w:t>соответствующими определениями:</w:t>
      </w:r>
    </w:p>
    <w:p w14:paraId="4187C726" w14:textId="51277EC6" w:rsidR="00556CB9" w:rsidRPr="006136F8" w:rsidRDefault="007E1398" w:rsidP="00ED2F71">
      <w:pPr>
        <w:pStyle w:val="a3"/>
        <w:ind w:left="143" w:right="144" w:firstLine="566"/>
        <w:jc w:val="both"/>
        <w:rPr>
          <w:sz w:val="28"/>
          <w:szCs w:val="28"/>
        </w:rPr>
      </w:pPr>
      <w:r w:rsidRPr="006136F8">
        <w:rPr>
          <w:b/>
          <w:sz w:val="28"/>
          <w:szCs w:val="28"/>
        </w:rPr>
        <w:t xml:space="preserve">Итоговая аттестация </w:t>
      </w:r>
      <w:r w:rsidRPr="006136F8">
        <w:rPr>
          <w:sz w:val="28"/>
          <w:szCs w:val="28"/>
        </w:rPr>
        <w:t xml:space="preserve">– процесс итоговой проверки и оценки знаний, умений, навыков, сформированных компетенций слушателей, полученных в результате обучения по </w:t>
      </w:r>
      <w:r w:rsidR="00EE2024" w:rsidRPr="006136F8">
        <w:rPr>
          <w:sz w:val="28"/>
          <w:szCs w:val="28"/>
        </w:rPr>
        <w:t>ОППО</w:t>
      </w:r>
      <w:r w:rsidRPr="006136F8">
        <w:rPr>
          <w:sz w:val="28"/>
          <w:szCs w:val="28"/>
        </w:rPr>
        <w:t>.</w:t>
      </w:r>
    </w:p>
    <w:p w14:paraId="10EFDED0" w14:textId="2DB06450" w:rsidR="00556CB9" w:rsidRPr="006136F8" w:rsidRDefault="007E1398" w:rsidP="00ED2F71">
      <w:pPr>
        <w:pStyle w:val="a3"/>
        <w:ind w:left="143" w:right="140" w:firstLine="566"/>
        <w:jc w:val="both"/>
        <w:rPr>
          <w:sz w:val="28"/>
          <w:szCs w:val="28"/>
        </w:rPr>
      </w:pPr>
      <w:r w:rsidRPr="006136F8">
        <w:rPr>
          <w:b/>
          <w:sz w:val="28"/>
          <w:szCs w:val="28"/>
        </w:rPr>
        <w:t xml:space="preserve">Квалификация </w:t>
      </w:r>
      <w:r w:rsidRPr="006136F8">
        <w:rPr>
          <w:sz w:val="28"/>
          <w:szCs w:val="28"/>
        </w:rPr>
        <w:t>- уровень знаний, умений, навыков, компетенций который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 если иное не установлено законодательством Российской Федерации</w:t>
      </w:r>
      <w:r w:rsidR="001D4B27" w:rsidRPr="006136F8">
        <w:rPr>
          <w:sz w:val="28"/>
          <w:szCs w:val="28"/>
        </w:rPr>
        <w:t>.</w:t>
      </w:r>
    </w:p>
    <w:p w14:paraId="5D439B84" w14:textId="106C9CD3" w:rsidR="00556CB9" w:rsidRPr="006136F8" w:rsidRDefault="007E1398" w:rsidP="00ED2F71">
      <w:pPr>
        <w:pStyle w:val="a3"/>
        <w:ind w:left="143" w:right="141" w:firstLine="707"/>
        <w:jc w:val="both"/>
        <w:rPr>
          <w:sz w:val="28"/>
          <w:szCs w:val="28"/>
        </w:rPr>
      </w:pPr>
      <w:r w:rsidRPr="006136F8">
        <w:rPr>
          <w:b/>
          <w:sz w:val="28"/>
          <w:szCs w:val="28"/>
        </w:rPr>
        <w:t xml:space="preserve">Компетенция </w:t>
      </w:r>
      <w:r w:rsidRPr="006136F8">
        <w:rPr>
          <w:sz w:val="28"/>
          <w:szCs w:val="28"/>
        </w:rPr>
        <w:t>– способность (готовность) слушателя (выпускника) применять полученные знания, умения и имеющиеся личностные качества в практической (профессиональной) деятельности</w:t>
      </w:r>
      <w:r w:rsidR="001D4B27" w:rsidRPr="006136F8">
        <w:rPr>
          <w:sz w:val="28"/>
          <w:szCs w:val="28"/>
        </w:rPr>
        <w:t>.</w:t>
      </w:r>
    </w:p>
    <w:p w14:paraId="05B1FB83" w14:textId="77777777" w:rsidR="00556CB9" w:rsidRPr="006136F8" w:rsidRDefault="007E1398" w:rsidP="00ED2F71">
      <w:pPr>
        <w:pStyle w:val="a3"/>
        <w:ind w:left="143" w:right="140" w:firstLine="566"/>
        <w:jc w:val="both"/>
        <w:rPr>
          <w:sz w:val="28"/>
          <w:szCs w:val="28"/>
        </w:rPr>
      </w:pPr>
      <w:r w:rsidRPr="006136F8">
        <w:rPr>
          <w:b/>
          <w:sz w:val="28"/>
          <w:szCs w:val="28"/>
        </w:rPr>
        <w:t>Основная</w:t>
      </w:r>
      <w:r w:rsidRPr="006136F8">
        <w:rPr>
          <w:b/>
          <w:spacing w:val="-1"/>
          <w:sz w:val="28"/>
          <w:szCs w:val="28"/>
        </w:rPr>
        <w:t xml:space="preserve"> </w:t>
      </w:r>
      <w:r w:rsidRPr="006136F8">
        <w:rPr>
          <w:b/>
          <w:sz w:val="28"/>
          <w:szCs w:val="28"/>
        </w:rPr>
        <w:t>программа</w:t>
      </w:r>
      <w:r w:rsidRPr="006136F8">
        <w:rPr>
          <w:b/>
          <w:spacing w:val="-1"/>
          <w:sz w:val="28"/>
          <w:szCs w:val="28"/>
        </w:rPr>
        <w:t xml:space="preserve"> </w:t>
      </w:r>
      <w:r w:rsidRPr="006136F8">
        <w:rPr>
          <w:b/>
          <w:sz w:val="28"/>
          <w:szCs w:val="28"/>
        </w:rPr>
        <w:t>профессионального</w:t>
      </w:r>
      <w:r w:rsidRPr="006136F8">
        <w:rPr>
          <w:b/>
          <w:spacing w:val="-1"/>
          <w:sz w:val="28"/>
          <w:szCs w:val="28"/>
        </w:rPr>
        <w:t xml:space="preserve"> </w:t>
      </w:r>
      <w:r w:rsidRPr="006136F8">
        <w:rPr>
          <w:b/>
          <w:sz w:val="28"/>
          <w:szCs w:val="28"/>
        </w:rPr>
        <w:t>обучения –</w:t>
      </w:r>
      <w:r w:rsidRPr="006136F8">
        <w:rPr>
          <w:b/>
          <w:spacing w:val="-1"/>
          <w:sz w:val="28"/>
          <w:szCs w:val="28"/>
        </w:rPr>
        <w:t xml:space="preserve"> </w:t>
      </w:r>
      <w:r w:rsidRPr="006136F8">
        <w:rPr>
          <w:sz w:val="28"/>
          <w:szCs w:val="28"/>
        </w:rPr>
        <w:lastRenderedPageBreak/>
        <w:t>образовательная</w:t>
      </w:r>
      <w:r w:rsidRPr="006136F8">
        <w:rPr>
          <w:spacing w:val="-1"/>
          <w:sz w:val="28"/>
          <w:szCs w:val="28"/>
        </w:rPr>
        <w:t xml:space="preserve"> </w:t>
      </w:r>
      <w:r w:rsidRPr="006136F8">
        <w:rPr>
          <w:sz w:val="28"/>
          <w:szCs w:val="28"/>
        </w:rPr>
        <w:t>программа, направленная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квалификации по профессии рабочего, должности служащего и присвоение им (при наличии) квалификационных разрядов, классов, категорий по профессии рабочего или должности служащего без изменения уровня образования.</w:t>
      </w:r>
    </w:p>
    <w:p w14:paraId="180A7AED" w14:textId="17026E4B" w:rsidR="00556CB9" w:rsidRPr="006136F8" w:rsidRDefault="007E1398" w:rsidP="00ED2F71">
      <w:pPr>
        <w:pStyle w:val="a3"/>
        <w:ind w:left="143" w:right="140" w:firstLine="566"/>
        <w:jc w:val="both"/>
        <w:rPr>
          <w:sz w:val="28"/>
          <w:szCs w:val="28"/>
        </w:rPr>
      </w:pPr>
      <w:r w:rsidRPr="006136F8">
        <w:rPr>
          <w:b/>
          <w:sz w:val="28"/>
          <w:szCs w:val="28"/>
        </w:rPr>
        <w:t xml:space="preserve">Профессиональное обучение </w:t>
      </w:r>
      <w:r w:rsidRPr="006136F8">
        <w:rPr>
          <w:sz w:val="28"/>
          <w:szCs w:val="28"/>
        </w:rPr>
        <w:t>- вид образования, который направлен на приобретение слушателями знаний, умений, навыков и формирование компетенци</w:t>
      </w:r>
      <w:r w:rsidR="00893B32" w:rsidRPr="006136F8">
        <w:rPr>
          <w:sz w:val="28"/>
          <w:szCs w:val="28"/>
        </w:rPr>
        <w:t>й</w:t>
      </w:r>
      <w:r w:rsidRPr="006136F8">
        <w:rPr>
          <w:sz w:val="28"/>
          <w:szCs w:val="28"/>
        </w:rPr>
        <w:t>, необходимых для выполнения определенных трудовых, служебных функций (определенных видов трудовой, служебной деятельности, профессий).</w:t>
      </w:r>
    </w:p>
    <w:p w14:paraId="651AA1A0" w14:textId="77777777" w:rsidR="00556CB9" w:rsidRPr="006136F8" w:rsidRDefault="007E1398" w:rsidP="00ED2F71">
      <w:pPr>
        <w:ind w:left="143" w:right="138" w:firstLine="566"/>
        <w:jc w:val="both"/>
        <w:rPr>
          <w:sz w:val="28"/>
          <w:szCs w:val="28"/>
        </w:rPr>
      </w:pPr>
      <w:r w:rsidRPr="006136F8">
        <w:rPr>
          <w:b/>
          <w:sz w:val="28"/>
          <w:szCs w:val="28"/>
        </w:rPr>
        <w:t xml:space="preserve">Профессиональное обучение по программам профессиональной подготовки по профессиям рабочих и должностям служащих </w:t>
      </w:r>
      <w:r w:rsidRPr="006136F8">
        <w:rPr>
          <w:sz w:val="28"/>
          <w:szCs w:val="28"/>
        </w:rPr>
        <w:t>– профессиональное обучение лиц, ранее не имевших профессии рабочего или должности служащего.</w:t>
      </w:r>
    </w:p>
    <w:p w14:paraId="49B7548F" w14:textId="77777777" w:rsidR="00556CB9" w:rsidRPr="006136F8" w:rsidRDefault="007E1398" w:rsidP="00ED2F71">
      <w:pPr>
        <w:ind w:left="143" w:right="142" w:firstLine="566"/>
        <w:jc w:val="both"/>
        <w:rPr>
          <w:sz w:val="28"/>
          <w:szCs w:val="28"/>
        </w:rPr>
      </w:pPr>
      <w:r w:rsidRPr="006136F8">
        <w:rPr>
          <w:b/>
          <w:sz w:val="28"/>
          <w:szCs w:val="28"/>
        </w:rPr>
        <w:t xml:space="preserve">Профессиональное обучение по программам переподготовки рабочих и служащих </w:t>
      </w:r>
      <w:r w:rsidRPr="006136F8">
        <w:rPr>
          <w:sz w:val="28"/>
          <w:szCs w:val="28"/>
        </w:rPr>
        <w:t>–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14:paraId="1933DF33" w14:textId="77777777" w:rsidR="00556CB9" w:rsidRPr="006136F8" w:rsidRDefault="007E1398" w:rsidP="00ED2F71">
      <w:pPr>
        <w:ind w:left="143" w:right="140" w:firstLine="566"/>
        <w:jc w:val="both"/>
        <w:rPr>
          <w:sz w:val="28"/>
          <w:szCs w:val="28"/>
        </w:rPr>
      </w:pPr>
      <w:r w:rsidRPr="006136F8">
        <w:rPr>
          <w:b/>
          <w:sz w:val="28"/>
          <w:szCs w:val="28"/>
        </w:rPr>
        <w:t xml:space="preserve">Профессиональное обучение по программам повышения квалификации рабочих и служащих </w:t>
      </w:r>
      <w:r w:rsidRPr="006136F8">
        <w:rPr>
          <w:sz w:val="28"/>
          <w:szCs w:val="28"/>
        </w:rPr>
        <w:t>–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14:paraId="7606548E" w14:textId="77777777" w:rsidR="00556CB9" w:rsidRPr="006136F8" w:rsidRDefault="007E1398" w:rsidP="00ED2F71">
      <w:pPr>
        <w:pStyle w:val="a3"/>
        <w:ind w:left="143" w:right="141" w:firstLine="566"/>
        <w:jc w:val="both"/>
        <w:rPr>
          <w:sz w:val="28"/>
          <w:szCs w:val="28"/>
        </w:rPr>
      </w:pPr>
      <w:r w:rsidRPr="006136F8">
        <w:rPr>
          <w:b/>
          <w:sz w:val="28"/>
          <w:szCs w:val="28"/>
        </w:rPr>
        <w:t>Сетевая форма реализации основной программы профессионального обучения</w:t>
      </w:r>
      <w:r w:rsidRPr="006136F8">
        <w:rPr>
          <w:b/>
          <w:spacing w:val="40"/>
          <w:sz w:val="28"/>
          <w:szCs w:val="28"/>
        </w:rPr>
        <w:t xml:space="preserve"> </w:t>
      </w:r>
      <w:r w:rsidRPr="006136F8">
        <w:rPr>
          <w:sz w:val="28"/>
          <w:szCs w:val="28"/>
        </w:rPr>
        <w:t xml:space="preserve">– совместная реализация образовательной программы базовой организацией с привлечением при необходимости организаций, осуществляющих образовательную деятельность и (или) организаций, действующих в реальном секторе экономики, обладающих ресурсами, необходимыми для осуществления обучения, учебных и производственных практик и иных видов учебной деятельности, предусмотренных соответствующей образовательной программой, посредством организации сетевого </w:t>
      </w:r>
      <w:r w:rsidRPr="006136F8">
        <w:rPr>
          <w:spacing w:val="-2"/>
          <w:sz w:val="28"/>
          <w:szCs w:val="28"/>
        </w:rPr>
        <w:t>взаимодействия.</w:t>
      </w:r>
    </w:p>
    <w:p w14:paraId="6BE6D228" w14:textId="77777777" w:rsidR="00556CB9" w:rsidRPr="006136F8" w:rsidRDefault="007E1398" w:rsidP="00ED2F71">
      <w:pPr>
        <w:pStyle w:val="a3"/>
        <w:ind w:firstLine="709"/>
        <w:jc w:val="both"/>
        <w:rPr>
          <w:spacing w:val="-2"/>
          <w:sz w:val="28"/>
          <w:szCs w:val="28"/>
        </w:rPr>
      </w:pPr>
      <w:r w:rsidRPr="006136F8">
        <w:rPr>
          <w:b/>
          <w:sz w:val="28"/>
          <w:szCs w:val="28"/>
        </w:rPr>
        <w:t>Слушатели</w:t>
      </w:r>
      <w:r w:rsidRPr="006136F8">
        <w:rPr>
          <w:b/>
          <w:spacing w:val="-5"/>
          <w:sz w:val="28"/>
          <w:szCs w:val="28"/>
        </w:rPr>
        <w:t xml:space="preserve"> </w:t>
      </w:r>
      <w:r w:rsidRPr="006136F8">
        <w:rPr>
          <w:sz w:val="28"/>
          <w:szCs w:val="28"/>
        </w:rPr>
        <w:t>-</w:t>
      </w:r>
      <w:r w:rsidRPr="006136F8">
        <w:rPr>
          <w:spacing w:val="-4"/>
          <w:sz w:val="28"/>
          <w:szCs w:val="28"/>
        </w:rPr>
        <w:t xml:space="preserve"> </w:t>
      </w:r>
      <w:r w:rsidRPr="006136F8">
        <w:rPr>
          <w:sz w:val="28"/>
          <w:szCs w:val="28"/>
        </w:rPr>
        <w:t>лица,</w:t>
      </w:r>
      <w:r w:rsidRPr="006136F8">
        <w:rPr>
          <w:spacing w:val="-4"/>
          <w:sz w:val="28"/>
          <w:szCs w:val="28"/>
        </w:rPr>
        <w:t xml:space="preserve"> </w:t>
      </w:r>
      <w:r w:rsidRPr="006136F8">
        <w:rPr>
          <w:sz w:val="28"/>
          <w:szCs w:val="28"/>
        </w:rPr>
        <w:t>осваивающие</w:t>
      </w:r>
      <w:r w:rsidRPr="006136F8">
        <w:rPr>
          <w:spacing w:val="-4"/>
          <w:sz w:val="28"/>
          <w:szCs w:val="28"/>
        </w:rPr>
        <w:t xml:space="preserve"> </w:t>
      </w:r>
      <w:r w:rsidRPr="006136F8">
        <w:rPr>
          <w:sz w:val="28"/>
          <w:szCs w:val="28"/>
        </w:rPr>
        <w:t>программы</w:t>
      </w:r>
      <w:r w:rsidRPr="006136F8">
        <w:rPr>
          <w:spacing w:val="-3"/>
          <w:sz w:val="28"/>
          <w:szCs w:val="28"/>
        </w:rPr>
        <w:t xml:space="preserve"> </w:t>
      </w:r>
      <w:r w:rsidRPr="006136F8">
        <w:rPr>
          <w:sz w:val="28"/>
          <w:szCs w:val="28"/>
        </w:rPr>
        <w:t>профессионального</w:t>
      </w:r>
      <w:r w:rsidRPr="006136F8">
        <w:rPr>
          <w:spacing w:val="-3"/>
          <w:sz w:val="28"/>
          <w:szCs w:val="28"/>
        </w:rPr>
        <w:t xml:space="preserve"> </w:t>
      </w:r>
      <w:r w:rsidRPr="006136F8">
        <w:rPr>
          <w:spacing w:val="-2"/>
          <w:sz w:val="28"/>
          <w:szCs w:val="28"/>
        </w:rPr>
        <w:t>обучения.</w:t>
      </w:r>
    </w:p>
    <w:p w14:paraId="07ECF686" w14:textId="77777777" w:rsidR="001D0336" w:rsidRPr="006136F8" w:rsidRDefault="001D0336" w:rsidP="00ED2F71">
      <w:pPr>
        <w:pStyle w:val="a3"/>
        <w:ind w:firstLine="709"/>
        <w:jc w:val="both"/>
        <w:rPr>
          <w:spacing w:val="-2"/>
          <w:sz w:val="28"/>
          <w:szCs w:val="28"/>
        </w:rPr>
      </w:pPr>
    </w:p>
    <w:p w14:paraId="7AB35264" w14:textId="34E6E31B" w:rsidR="00556CB9" w:rsidRPr="006136F8" w:rsidRDefault="007E1398" w:rsidP="00ED2F71">
      <w:pPr>
        <w:pStyle w:val="2"/>
        <w:numPr>
          <w:ilvl w:val="0"/>
          <w:numId w:val="1"/>
        </w:numPr>
        <w:tabs>
          <w:tab w:val="left" w:pos="0"/>
        </w:tabs>
        <w:spacing w:line="240" w:lineRule="auto"/>
        <w:ind w:left="0" w:right="4" w:firstLine="284"/>
        <w:jc w:val="center"/>
        <w:rPr>
          <w:sz w:val="28"/>
          <w:szCs w:val="28"/>
        </w:rPr>
      </w:pPr>
      <w:r w:rsidRPr="006136F8">
        <w:rPr>
          <w:sz w:val="28"/>
          <w:szCs w:val="28"/>
        </w:rPr>
        <w:t>Прием,</w:t>
      </w:r>
      <w:r w:rsidRPr="006136F8">
        <w:rPr>
          <w:spacing w:val="-5"/>
          <w:sz w:val="28"/>
          <w:szCs w:val="28"/>
        </w:rPr>
        <w:t xml:space="preserve"> </w:t>
      </w:r>
      <w:r w:rsidRPr="006136F8">
        <w:rPr>
          <w:sz w:val="28"/>
          <w:szCs w:val="28"/>
        </w:rPr>
        <w:t>зачисление</w:t>
      </w:r>
      <w:r w:rsidRPr="006136F8">
        <w:rPr>
          <w:spacing w:val="-6"/>
          <w:sz w:val="28"/>
          <w:szCs w:val="28"/>
        </w:rPr>
        <w:t xml:space="preserve"> </w:t>
      </w:r>
      <w:r w:rsidRPr="006136F8">
        <w:rPr>
          <w:sz w:val="28"/>
          <w:szCs w:val="28"/>
        </w:rPr>
        <w:t>и</w:t>
      </w:r>
      <w:r w:rsidRPr="006136F8">
        <w:rPr>
          <w:spacing w:val="-5"/>
          <w:sz w:val="28"/>
          <w:szCs w:val="28"/>
        </w:rPr>
        <w:t xml:space="preserve"> </w:t>
      </w:r>
      <w:r w:rsidRPr="006136F8">
        <w:rPr>
          <w:sz w:val="28"/>
          <w:szCs w:val="28"/>
        </w:rPr>
        <w:t>отчисление</w:t>
      </w:r>
      <w:r w:rsidRPr="006136F8">
        <w:rPr>
          <w:spacing w:val="-4"/>
          <w:sz w:val="28"/>
          <w:szCs w:val="28"/>
        </w:rPr>
        <w:t xml:space="preserve"> </w:t>
      </w:r>
      <w:r w:rsidRPr="006136F8">
        <w:rPr>
          <w:sz w:val="28"/>
          <w:szCs w:val="28"/>
        </w:rPr>
        <w:t>слушателей</w:t>
      </w:r>
      <w:r w:rsidRPr="006136F8">
        <w:rPr>
          <w:spacing w:val="-4"/>
          <w:sz w:val="28"/>
          <w:szCs w:val="28"/>
        </w:rPr>
        <w:t xml:space="preserve"> </w:t>
      </w:r>
      <w:r w:rsidRPr="006136F8">
        <w:rPr>
          <w:sz w:val="28"/>
          <w:szCs w:val="28"/>
        </w:rPr>
        <w:t>по</w:t>
      </w:r>
      <w:r w:rsidRPr="006136F8">
        <w:rPr>
          <w:spacing w:val="-5"/>
          <w:sz w:val="28"/>
          <w:szCs w:val="28"/>
        </w:rPr>
        <w:t xml:space="preserve"> </w:t>
      </w:r>
      <w:r w:rsidRPr="006136F8">
        <w:rPr>
          <w:sz w:val="28"/>
          <w:szCs w:val="28"/>
        </w:rPr>
        <w:t>основным</w:t>
      </w:r>
      <w:r w:rsidRPr="006136F8">
        <w:rPr>
          <w:spacing w:val="-6"/>
          <w:sz w:val="28"/>
          <w:szCs w:val="28"/>
        </w:rPr>
        <w:t xml:space="preserve"> </w:t>
      </w:r>
      <w:r w:rsidRPr="006136F8">
        <w:rPr>
          <w:sz w:val="28"/>
          <w:szCs w:val="28"/>
        </w:rPr>
        <w:t>программам профессионального обучения</w:t>
      </w:r>
    </w:p>
    <w:p w14:paraId="6DB8E2F7" w14:textId="77777777" w:rsidR="00893B32" w:rsidRPr="006136F8" w:rsidRDefault="00893B32" w:rsidP="00ED2F71">
      <w:pPr>
        <w:pStyle w:val="2"/>
        <w:tabs>
          <w:tab w:val="left" w:pos="1026"/>
          <w:tab w:val="left" w:pos="3213"/>
        </w:tabs>
        <w:spacing w:line="240" w:lineRule="auto"/>
        <w:ind w:left="3213" w:right="786"/>
        <w:jc w:val="right"/>
        <w:rPr>
          <w:sz w:val="28"/>
          <w:szCs w:val="28"/>
        </w:rPr>
      </w:pPr>
    </w:p>
    <w:p w14:paraId="4C6CC8A1" w14:textId="0E7A203B" w:rsidR="00556CB9" w:rsidRPr="006136F8" w:rsidRDefault="007E1398" w:rsidP="00ED2F71">
      <w:pPr>
        <w:pStyle w:val="a5"/>
        <w:numPr>
          <w:ilvl w:val="1"/>
          <w:numId w:val="1"/>
        </w:numPr>
        <w:tabs>
          <w:tab w:val="left" w:pos="1043"/>
        </w:tabs>
        <w:ind w:right="184" w:firstLine="566"/>
        <w:rPr>
          <w:sz w:val="28"/>
          <w:szCs w:val="28"/>
        </w:rPr>
      </w:pPr>
      <w:r w:rsidRPr="006136F8">
        <w:rPr>
          <w:sz w:val="28"/>
          <w:szCs w:val="28"/>
        </w:rPr>
        <w:t xml:space="preserve">Прием на обучение по </w:t>
      </w:r>
      <w:r w:rsidR="00893B32" w:rsidRPr="006136F8">
        <w:rPr>
          <w:sz w:val="28"/>
          <w:szCs w:val="28"/>
        </w:rPr>
        <w:t>ОППО</w:t>
      </w:r>
      <w:r w:rsidRPr="006136F8">
        <w:rPr>
          <w:sz w:val="28"/>
          <w:szCs w:val="28"/>
        </w:rPr>
        <w:t xml:space="preserve"> в </w:t>
      </w:r>
      <w:r w:rsidR="0090656A" w:rsidRPr="006136F8">
        <w:rPr>
          <w:sz w:val="28"/>
          <w:szCs w:val="28"/>
        </w:rPr>
        <w:t>У</w:t>
      </w:r>
      <w:r w:rsidRPr="006136F8">
        <w:rPr>
          <w:sz w:val="28"/>
          <w:szCs w:val="28"/>
        </w:rPr>
        <w:t>ниверситете может осуществляться в течение всего календарного года по мере комплектования групп слушателей, если иное не предусмотрено программой профессионального обучения.</w:t>
      </w:r>
      <w:r w:rsidR="00804A39" w:rsidRPr="006136F8">
        <w:rPr>
          <w:sz w:val="28"/>
          <w:szCs w:val="28"/>
        </w:rPr>
        <w:t xml:space="preserve"> </w:t>
      </w:r>
    </w:p>
    <w:p w14:paraId="04599D89" w14:textId="1AFE76C4" w:rsidR="00556CB9" w:rsidRPr="006136F8" w:rsidRDefault="00383244" w:rsidP="00ED2F71">
      <w:pPr>
        <w:pStyle w:val="a5"/>
        <w:numPr>
          <w:ilvl w:val="1"/>
          <w:numId w:val="1"/>
        </w:numPr>
        <w:tabs>
          <w:tab w:val="left" w:pos="1136"/>
        </w:tabs>
        <w:ind w:right="138" w:firstLine="566"/>
        <w:rPr>
          <w:sz w:val="28"/>
          <w:szCs w:val="28"/>
        </w:rPr>
      </w:pPr>
      <w:r w:rsidRPr="006136F8">
        <w:rPr>
          <w:sz w:val="28"/>
          <w:szCs w:val="28"/>
        </w:rPr>
        <w:t>К освоению основных программ профессионального обучения допускаются лица различного возраста, в том числе не имеющие основного общего или среднего общего образования, включая лиц с ограниченными возможностями здоровья.</w:t>
      </w:r>
    </w:p>
    <w:p w14:paraId="7CFD4A76" w14:textId="77777777" w:rsidR="00556CB9" w:rsidRPr="006136F8" w:rsidRDefault="007E1398" w:rsidP="00ED2F71">
      <w:pPr>
        <w:pStyle w:val="a5"/>
        <w:numPr>
          <w:ilvl w:val="1"/>
          <w:numId w:val="1"/>
        </w:numPr>
        <w:tabs>
          <w:tab w:val="left" w:pos="1136"/>
        </w:tabs>
        <w:ind w:right="138" w:firstLine="566"/>
        <w:rPr>
          <w:sz w:val="28"/>
          <w:szCs w:val="28"/>
        </w:rPr>
      </w:pPr>
      <w:r w:rsidRPr="006136F8">
        <w:rPr>
          <w:sz w:val="28"/>
          <w:szCs w:val="28"/>
        </w:rPr>
        <w:t>Право на получение профессионального обучения по основным программам профессиональной подготовки иностранными гражданами и лицами без гражданства регулируется Федеральным законом № 273-ФЗ от 29.12.2012 «Об образовании в Российской Федерации».</w:t>
      </w:r>
    </w:p>
    <w:p w14:paraId="1C1E8BD4" w14:textId="77777777" w:rsidR="00556CB9" w:rsidRPr="006136F8" w:rsidRDefault="007E1398" w:rsidP="00ED2F71">
      <w:pPr>
        <w:pStyle w:val="a5"/>
        <w:numPr>
          <w:ilvl w:val="1"/>
          <w:numId w:val="1"/>
        </w:numPr>
        <w:tabs>
          <w:tab w:val="left" w:pos="1243"/>
        </w:tabs>
        <w:ind w:right="138" w:firstLine="566"/>
        <w:rPr>
          <w:sz w:val="28"/>
          <w:szCs w:val="28"/>
        </w:rPr>
      </w:pPr>
      <w:r w:rsidRPr="006136F8">
        <w:rPr>
          <w:sz w:val="28"/>
          <w:szCs w:val="28"/>
        </w:rPr>
        <w:t xml:space="preserve">Прием иностранных граждан на обучение по основным программам профессионального обучения проводится с учетом признания в Российской Федерации образования и (или) квалификации, полученных в иностранном государстве, которое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и (или) иностранной квалификации, и законодательством Российской </w:t>
      </w:r>
      <w:r w:rsidRPr="006136F8">
        <w:rPr>
          <w:spacing w:val="-2"/>
          <w:sz w:val="28"/>
          <w:szCs w:val="28"/>
        </w:rPr>
        <w:t>Федерации.</w:t>
      </w:r>
    </w:p>
    <w:p w14:paraId="6A1EA987" w14:textId="77777777" w:rsidR="00556CB9" w:rsidRPr="006136F8" w:rsidRDefault="007E1398" w:rsidP="00ED2F71">
      <w:pPr>
        <w:pStyle w:val="a5"/>
        <w:numPr>
          <w:ilvl w:val="1"/>
          <w:numId w:val="1"/>
        </w:numPr>
        <w:tabs>
          <w:tab w:val="left" w:pos="1152"/>
        </w:tabs>
        <w:ind w:right="204" w:firstLine="566"/>
        <w:rPr>
          <w:sz w:val="28"/>
          <w:szCs w:val="28"/>
        </w:rPr>
      </w:pPr>
      <w:r w:rsidRPr="006136F8">
        <w:rPr>
          <w:sz w:val="28"/>
          <w:szCs w:val="28"/>
        </w:rPr>
        <w:t>Перечень необходимых документов для приема на обучение по основным программам профессионального обучения:</w:t>
      </w:r>
    </w:p>
    <w:p w14:paraId="355A9CA6" w14:textId="5768FCD0" w:rsidR="00556CB9" w:rsidRPr="006136F8" w:rsidRDefault="007E1398" w:rsidP="00ED2F71">
      <w:pPr>
        <w:pStyle w:val="a5"/>
        <w:numPr>
          <w:ilvl w:val="2"/>
          <w:numId w:val="1"/>
        </w:numPr>
        <w:tabs>
          <w:tab w:val="left" w:pos="989"/>
        </w:tabs>
        <w:ind w:left="989" w:hanging="138"/>
        <w:rPr>
          <w:sz w:val="28"/>
          <w:szCs w:val="28"/>
        </w:rPr>
      </w:pPr>
      <w:r w:rsidRPr="006136F8">
        <w:rPr>
          <w:sz w:val="28"/>
          <w:szCs w:val="28"/>
        </w:rPr>
        <w:t>личное</w:t>
      </w:r>
      <w:r w:rsidRPr="006136F8">
        <w:rPr>
          <w:spacing w:val="-6"/>
          <w:sz w:val="28"/>
          <w:szCs w:val="28"/>
        </w:rPr>
        <w:t xml:space="preserve"> </w:t>
      </w:r>
      <w:r w:rsidRPr="006136F8">
        <w:rPr>
          <w:sz w:val="28"/>
          <w:szCs w:val="28"/>
        </w:rPr>
        <w:t>заявление</w:t>
      </w:r>
      <w:r w:rsidRPr="006136F8">
        <w:rPr>
          <w:spacing w:val="-4"/>
          <w:sz w:val="28"/>
          <w:szCs w:val="28"/>
        </w:rPr>
        <w:t xml:space="preserve"> </w:t>
      </w:r>
      <w:r w:rsidRPr="006136F8">
        <w:rPr>
          <w:sz w:val="28"/>
          <w:szCs w:val="28"/>
        </w:rPr>
        <w:t>поступающего</w:t>
      </w:r>
      <w:r w:rsidR="001D0336" w:rsidRPr="006136F8">
        <w:rPr>
          <w:sz w:val="28"/>
          <w:szCs w:val="28"/>
        </w:rPr>
        <w:t xml:space="preserve"> (приложение </w:t>
      </w:r>
      <w:r w:rsidR="00A94DE0" w:rsidRPr="006136F8">
        <w:rPr>
          <w:sz w:val="28"/>
          <w:szCs w:val="28"/>
        </w:rPr>
        <w:t>2</w:t>
      </w:r>
      <w:r w:rsidR="001D0336" w:rsidRPr="006136F8">
        <w:rPr>
          <w:sz w:val="28"/>
          <w:szCs w:val="28"/>
        </w:rPr>
        <w:t>)</w:t>
      </w:r>
      <w:r w:rsidRPr="006136F8">
        <w:rPr>
          <w:spacing w:val="-2"/>
          <w:sz w:val="28"/>
          <w:szCs w:val="28"/>
        </w:rPr>
        <w:t>;</w:t>
      </w:r>
    </w:p>
    <w:p w14:paraId="703868C3" w14:textId="76C53470" w:rsidR="00556CB9" w:rsidRPr="006136F8" w:rsidRDefault="007E1398" w:rsidP="00ED2F71">
      <w:pPr>
        <w:pStyle w:val="a5"/>
        <w:numPr>
          <w:ilvl w:val="2"/>
          <w:numId w:val="1"/>
        </w:numPr>
        <w:tabs>
          <w:tab w:val="left" w:pos="989"/>
        </w:tabs>
        <w:ind w:left="989" w:hanging="138"/>
        <w:jc w:val="left"/>
        <w:rPr>
          <w:sz w:val="28"/>
          <w:szCs w:val="28"/>
        </w:rPr>
      </w:pPr>
      <w:r w:rsidRPr="006136F8">
        <w:rPr>
          <w:sz w:val="28"/>
          <w:szCs w:val="28"/>
        </w:rPr>
        <w:t>паспорт</w:t>
      </w:r>
      <w:r w:rsidRPr="006136F8">
        <w:rPr>
          <w:spacing w:val="-6"/>
          <w:sz w:val="28"/>
          <w:szCs w:val="28"/>
        </w:rPr>
        <w:t xml:space="preserve"> </w:t>
      </w:r>
      <w:r w:rsidRPr="006136F8">
        <w:rPr>
          <w:sz w:val="28"/>
          <w:szCs w:val="28"/>
        </w:rPr>
        <w:t>или</w:t>
      </w:r>
      <w:r w:rsidRPr="006136F8">
        <w:rPr>
          <w:spacing w:val="-2"/>
          <w:sz w:val="28"/>
          <w:szCs w:val="28"/>
        </w:rPr>
        <w:t xml:space="preserve"> </w:t>
      </w:r>
      <w:r w:rsidRPr="006136F8">
        <w:rPr>
          <w:sz w:val="28"/>
          <w:szCs w:val="28"/>
        </w:rPr>
        <w:t>удостоверение</w:t>
      </w:r>
      <w:r w:rsidRPr="006136F8">
        <w:rPr>
          <w:spacing w:val="-4"/>
          <w:sz w:val="28"/>
          <w:szCs w:val="28"/>
        </w:rPr>
        <w:t xml:space="preserve"> </w:t>
      </w:r>
      <w:r w:rsidRPr="006136F8">
        <w:rPr>
          <w:sz w:val="28"/>
          <w:szCs w:val="28"/>
        </w:rPr>
        <w:t>личности</w:t>
      </w:r>
      <w:r w:rsidRPr="006136F8">
        <w:rPr>
          <w:spacing w:val="-4"/>
          <w:sz w:val="28"/>
          <w:szCs w:val="28"/>
        </w:rPr>
        <w:t xml:space="preserve"> </w:t>
      </w:r>
      <w:r w:rsidRPr="006136F8">
        <w:rPr>
          <w:sz w:val="28"/>
          <w:szCs w:val="28"/>
        </w:rPr>
        <w:t>(</w:t>
      </w:r>
      <w:r w:rsidRPr="006136F8">
        <w:rPr>
          <w:spacing w:val="-2"/>
          <w:sz w:val="28"/>
          <w:szCs w:val="28"/>
        </w:rPr>
        <w:t>копия);</w:t>
      </w:r>
    </w:p>
    <w:p w14:paraId="3F180696" w14:textId="6F8C1A8C" w:rsidR="00556CB9" w:rsidRPr="006136F8" w:rsidRDefault="007E1398" w:rsidP="00ED2F71">
      <w:pPr>
        <w:pStyle w:val="a5"/>
        <w:numPr>
          <w:ilvl w:val="2"/>
          <w:numId w:val="1"/>
        </w:numPr>
        <w:tabs>
          <w:tab w:val="left" w:pos="989"/>
        </w:tabs>
        <w:ind w:left="989" w:hanging="138"/>
        <w:jc w:val="left"/>
        <w:rPr>
          <w:sz w:val="28"/>
          <w:szCs w:val="28"/>
        </w:rPr>
      </w:pPr>
      <w:r w:rsidRPr="006136F8">
        <w:rPr>
          <w:sz w:val="28"/>
          <w:szCs w:val="28"/>
        </w:rPr>
        <w:t>СНИЛС</w:t>
      </w:r>
      <w:r w:rsidRPr="006136F8">
        <w:rPr>
          <w:spacing w:val="-3"/>
          <w:sz w:val="28"/>
          <w:szCs w:val="28"/>
        </w:rPr>
        <w:t xml:space="preserve"> </w:t>
      </w:r>
      <w:r w:rsidRPr="006136F8">
        <w:rPr>
          <w:sz w:val="28"/>
          <w:szCs w:val="28"/>
        </w:rPr>
        <w:t>(</w:t>
      </w:r>
      <w:r w:rsidRPr="006136F8">
        <w:rPr>
          <w:spacing w:val="-2"/>
          <w:sz w:val="28"/>
          <w:szCs w:val="28"/>
        </w:rPr>
        <w:t>копия);</w:t>
      </w:r>
    </w:p>
    <w:p w14:paraId="7704F94A" w14:textId="77777777" w:rsidR="00556CB9" w:rsidRPr="006136F8" w:rsidRDefault="007E1398" w:rsidP="00ED2F71">
      <w:pPr>
        <w:pStyle w:val="a5"/>
        <w:numPr>
          <w:ilvl w:val="2"/>
          <w:numId w:val="1"/>
        </w:numPr>
        <w:tabs>
          <w:tab w:val="left" w:pos="1091"/>
        </w:tabs>
        <w:ind w:right="139" w:firstLine="707"/>
        <w:rPr>
          <w:sz w:val="28"/>
          <w:szCs w:val="28"/>
        </w:rPr>
      </w:pPr>
      <w:r w:rsidRPr="006136F8">
        <w:rPr>
          <w:sz w:val="28"/>
          <w:szCs w:val="28"/>
        </w:rPr>
        <w:t>документ</w:t>
      </w:r>
      <w:r w:rsidRPr="006136F8">
        <w:rPr>
          <w:spacing w:val="80"/>
          <w:sz w:val="28"/>
          <w:szCs w:val="28"/>
        </w:rPr>
        <w:t xml:space="preserve"> </w:t>
      </w:r>
      <w:r w:rsidRPr="006136F8">
        <w:rPr>
          <w:sz w:val="28"/>
          <w:szCs w:val="28"/>
        </w:rPr>
        <w:t>об</w:t>
      </w:r>
      <w:r w:rsidRPr="006136F8">
        <w:rPr>
          <w:spacing w:val="80"/>
          <w:sz w:val="28"/>
          <w:szCs w:val="28"/>
        </w:rPr>
        <w:t xml:space="preserve"> </w:t>
      </w:r>
      <w:r w:rsidRPr="006136F8">
        <w:rPr>
          <w:sz w:val="28"/>
          <w:szCs w:val="28"/>
        </w:rPr>
        <w:t>образовании</w:t>
      </w:r>
      <w:r w:rsidRPr="006136F8">
        <w:rPr>
          <w:spacing w:val="80"/>
          <w:sz w:val="28"/>
          <w:szCs w:val="28"/>
        </w:rPr>
        <w:t xml:space="preserve"> </w:t>
      </w:r>
      <w:r w:rsidRPr="006136F8">
        <w:rPr>
          <w:sz w:val="28"/>
          <w:szCs w:val="28"/>
        </w:rPr>
        <w:t>и</w:t>
      </w:r>
      <w:r w:rsidRPr="006136F8">
        <w:rPr>
          <w:spacing w:val="80"/>
          <w:sz w:val="28"/>
          <w:szCs w:val="28"/>
        </w:rPr>
        <w:t xml:space="preserve"> </w:t>
      </w:r>
      <w:r w:rsidRPr="006136F8">
        <w:rPr>
          <w:sz w:val="28"/>
          <w:szCs w:val="28"/>
        </w:rPr>
        <w:t>(или)</w:t>
      </w:r>
      <w:r w:rsidRPr="006136F8">
        <w:rPr>
          <w:spacing w:val="80"/>
          <w:sz w:val="28"/>
          <w:szCs w:val="28"/>
        </w:rPr>
        <w:t xml:space="preserve"> </w:t>
      </w:r>
      <w:r w:rsidRPr="006136F8">
        <w:rPr>
          <w:sz w:val="28"/>
          <w:szCs w:val="28"/>
        </w:rPr>
        <w:t>квалификации</w:t>
      </w:r>
      <w:r w:rsidRPr="006136F8">
        <w:rPr>
          <w:spacing w:val="80"/>
          <w:sz w:val="28"/>
          <w:szCs w:val="28"/>
        </w:rPr>
        <w:t xml:space="preserve"> </w:t>
      </w:r>
      <w:r w:rsidRPr="006136F8">
        <w:rPr>
          <w:sz w:val="28"/>
          <w:szCs w:val="28"/>
        </w:rPr>
        <w:t>(оригинал</w:t>
      </w:r>
      <w:r w:rsidRPr="006136F8">
        <w:rPr>
          <w:spacing w:val="80"/>
          <w:sz w:val="28"/>
          <w:szCs w:val="28"/>
        </w:rPr>
        <w:t xml:space="preserve"> </w:t>
      </w:r>
      <w:r w:rsidRPr="006136F8">
        <w:rPr>
          <w:sz w:val="28"/>
          <w:szCs w:val="28"/>
        </w:rPr>
        <w:t>и</w:t>
      </w:r>
      <w:r w:rsidRPr="006136F8">
        <w:rPr>
          <w:spacing w:val="80"/>
          <w:sz w:val="28"/>
          <w:szCs w:val="28"/>
        </w:rPr>
        <w:t xml:space="preserve"> </w:t>
      </w:r>
      <w:r w:rsidRPr="006136F8">
        <w:rPr>
          <w:sz w:val="28"/>
          <w:szCs w:val="28"/>
        </w:rPr>
        <w:t>копия)</w:t>
      </w:r>
      <w:r w:rsidRPr="006136F8">
        <w:rPr>
          <w:spacing w:val="80"/>
          <w:sz w:val="28"/>
          <w:szCs w:val="28"/>
        </w:rPr>
        <w:t xml:space="preserve"> </w:t>
      </w:r>
      <w:r w:rsidRPr="006136F8">
        <w:rPr>
          <w:sz w:val="28"/>
          <w:szCs w:val="28"/>
        </w:rPr>
        <w:t xml:space="preserve">(при </w:t>
      </w:r>
      <w:r w:rsidRPr="006136F8">
        <w:rPr>
          <w:spacing w:val="-2"/>
          <w:sz w:val="28"/>
          <w:szCs w:val="28"/>
        </w:rPr>
        <w:t>наличии);</w:t>
      </w:r>
    </w:p>
    <w:p w14:paraId="14DC71B7" w14:textId="77777777" w:rsidR="00556CB9" w:rsidRPr="006136F8" w:rsidRDefault="007E1398" w:rsidP="00ED2F71">
      <w:pPr>
        <w:pStyle w:val="a5"/>
        <w:numPr>
          <w:ilvl w:val="2"/>
          <w:numId w:val="1"/>
        </w:numPr>
        <w:tabs>
          <w:tab w:val="left" w:pos="989"/>
        </w:tabs>
        <w:ind w:left="989" w:hanging="138"/>
        <w:jc w:val="left"/>
        <w:rPr>
          <w:sz w:val="28"/>
          <w:szCs w:val="28"/>
        </w:rPr>
      </w:pPr>
      <w:r w:rsidRPr="006136F8">
        <w:rPr>
          <w:sz w:val="28"/>
          <w:szCs w:val="28"/>
        </w:rPr>
        <w:t>договор</w:t>
      </w:r>
      <w:r w:rsidRPr="006136F8">
        <w:rPr>
          <w:spacing w:val="-7"/>
          <w:sz w:val="28"/>
          <w:szCs w:val="28"/>
        </w:rPr>
        <w:t xml:space="preserve"> </w:t>
      </w:r>
      <w:r w:rsidRPr="006136F8">
        <w:rPr>
          <w:sz w:val="28"/>
          <w:szCs w:val="28"/>
        </w:rPr>
        <w:t>на</w:t>
      </w:r>
      <w:r w:rsidRPr="006136F8">
        <w:rPr>
          <w:spacing w:val="-5"/>
          <w:sz w:val="28"/>
          <w:szCs w:val="28"/>
        </w:rPr>
        <w:t xml:space="preserve"> </w:t>
      </w:r>
      <w:r w:rsidRPr="006136F8">
        <w:rPr>
          <w:sz w:val="28"/>
          <w:szCs w:val="28"/>
        </w:rPr>
        <w:t>оказание</w:t>
      </w:r>
      <w:r w:rsidRPr="006136F8">
        <w:rPr>
          <w:spacing w:val="-5"/>
          <w:sz w:val="28"/>
          <w:szCs w:val="28"/>
        </w:rPr>
        <w:t xml:space="preserve"> </w:t>
      </w:r>
      <w:r w:rsidRPr="006136F8">
        <w:rPr>
          <w:sz w:val="28"/>
          <w:szCs w:val="28"/>
        </w:rPr>
        <w:t>платных</w:t>
      </w:r>
      <w:r w:rsidRPr="006136F8">
        <w:rPr>
          <w:spacing w:val="-3"/>
          <w:sz w:val="28"/>
          <w:szCs w:val="28"/>
        </w:rPr>
        <w:t xml:space="preserve"> </w:t>
      </w:r>
      <w:r w:rsidRPr="006136F8">
        <w:rPr>
          <w:sz w:val="28"/>
          <w:szCs w:val="28"/>
        </w:rPr>
        <w:t>образовательных услуг</w:t>
      </w:r>
      <w:r w:rsidRPr="006136F8">
        <w:rPr>
          <w:spacing w:val="1"/>
          <w:sz w:val="28"/>
          <w:szCs w:val="28"/>
        </w:rPr>
        <w:t xml:space="preserve"> </w:t>
      </w:r>
      <w:r w:rsidRPr="006136F8">
        <w:rPr>
          <w:sz w:val="28"/>
          <w:szCs w:val="28"/>
        </w:rPr>
        <w:t>(при</w:t>
      </w:r>
      <w:r w:rsidRPr="006136F8">
        <w:rPr>
          <w:spacing w:val="-2"/>
          <w:sz w:val="28"/>
          <w:szCs w:val="28"/>
        </w:rPr>
        <w:t xml:space="preserve"> наличии);</w:t>
      </w:r>
    </w:p>
    <w:p w14:paraId="68032742" w14:textId="08CF58CA" w:rsidR="00556CB9" w:rsidRPr="006136F8" w:rsidRDefault="007E1398" w:rsidP="00ED2F71">
      <w:pPr>
        <w:pStyle w:val="a5"/>
        <w:numPr>
          <w:ilvl w:val="2"/>
          <w:numId w:val="1"/>
        </w:numPr>
        <w:tabs>
          <w:tab w:val="left" w:pos="1017"/>
        </w:tabs>
        <w:ind w:right="142" w:firstLine="707"/>
        <w:rPr>
          <w:sz w:val="28"/>
          <w:szCs w:val="28"/>
        </w:rPr>
      </w:pPr>
      <w:r w:rsidRPr="006136F8">
        <w:rPr>
          <w:sz w:val="28"/>
          <w:szCs w:val="28"/>
        </w:rPr>
        <w:t>документ, подтверждающий факт изменения фамилии, имени или отчества (при их смене) (копия).</w:t>
      </w:r>
    </w:p>
    <w:p w14:paraId="5C060E81" w14:textId="7E296EFC" w:rsidR="00556CB9" w:rsidRPr="006136F8" w:rsidRDefault="007E1398" w:rsidP="00ED2F71">
      <w:pPr>
        <w:pStyle w:val="a5"/>
        <w:numPr>
          <w:ilvl w:val="1"/>
          <w:numId w:val="1"/>
        </w:numPr>
        <w:tabs>
          <w:tab w:val="left" w:pos="1361"/>
        </w:tabs>
        <w:ind w:right="142" w:firstLine="707"/>
        <w:rPr>
          <w:sz w:val="28"/>
          <w:szCs w:val="28"/>
        </w:rPr>
      </w:pPr>
      <w:r w:rsidRPr="006136F8">
        <w:rPr>
          <w:sz w:val="28"/>
          <w:szCs w:val="28"/>
        </w:rPr>
        <w:t>Зачисление поступающих производится приказом ректора</w:t>
      </w:r>
      <w:r w:rsidR="001D4B27" w:rsidRPr="006136F8">
        <w:rPr>
          <w:sz w:val="28"/>
          <w:szCs w:val="28"/>
        </w:rPr>
        <w:t xml:space="preserve"> либо лица, его замещающего, </w:t>
      </w:r>
      <w:r w:rsidRPr="006136F8">
        <w:rPr>
          <w:sz w:val="28"/>
          <w:szCs w:val="28"/>
        </w:rPr>
        <w:t>на</w:t>
      </w:r>
      <w:r w:rsidRPr="006136F8">
        <w:rPr>
          <w:spacing w:val="-3"/>
          <w:sz w:val="28"/>
          <w:szCs w:val="28"/>
        </w:rPr>
        <w:t xml:space="preserve"> </w:t>
      </w:r>
      <w:r w:rsidRPr="006136F8">
        <w:rPr>
          <w:sz w:val="28"/>
          <w:szCs w:val="28"/>
        </w:rPr>
        <w:t>основании</w:t>
      </w:r>
      <w:r w:rsidRPr="006136F8">
        <w:rPr>
          <w:spacing w:val="-2"/>
          <w:sz w:val="28"/>
          <w:szCs w:val="28"/>
        </w:rPr>
        <w:t xml:space="preserve"> </w:t>
      </w:r>
      <w:r w:rsidRPr="006136F8">
        <w:rPr>
          <w:sz w:val="28"/>
          <w:szCs w:val="28"/>
        </w:rPr>
        <w:t>представленных документов</w:t>
      </w:r>
      <w:r w:rsidRPr="006136F8">
        <w:rPr>
          <w:spacing w:val="-3"/>
          <w:sz w:val="28"/>
          <w:szCs w:val="28"/>
        </w:rPr>
        <w:t xml:space="preserve"> </w:t>
      </w:r>
      <w:r w:rsidRPr="006136F8">
        <w:rPr>
          <w:sz w:val="28"/>
          <w:szCs w:val="28"/>
        </w:rPr>
        <w:t>и</w:t>
      </w:r>
      <w:r w:rsidRPr="006136F8">
        <w:rPr>
          <w:spacing w:val="-2"/>
          <w:sz w:val="28"/>
          <w:szCs w:val="28"/>
        </w:rPr>
        <w:t xml:space="preserve"> </w:t>
      </w:r>
      <w:r w:rsidRPr="006136F8">
        <w:rPr>
          <w:sz w:val="28"/>
          <w:szCs w:val="28"/>
        </w:rPr>
        <w:t>внесения</w:t>
      </w:r>
      <w:r w:rsidRPr="006136F8">
        <w:rPr>
          <w:spacing w:val="-2"/>
          <w:sz w:val="28"/>
          <w:szCs w:val="28"/>
        </w:rPr>
        <w:t xml:space="preserve"> </w:t>
      </w:r>
      <w:r w:rsidRPr="006136F8">
        <w:rPr>
          <w:sz w:val="28"/>
          <w:szCs w:val="28"/>
        </w:rPr>
        <w:t>оплаты</w:t>
      </w:r>
      <w:r w:rsidRPr="006136F8">
        <w:rPr>
          <w:spacing w:val="-3"/>
          <w:sz w:val="28"/>
          <w:szCs w:val="28"/>
        </w:rPr>
        <w:t xml:space="preserve"> </w:t>
      </w:r>
      <w:r w:rsidRPr="006136F8">
        <w:rPr>
          <w:sz w:val="28"/>
          <w:szCs w:val="28"/>
        </w:rPr>
        <w:t>за</w:t>
      </w:r>
      <w:r w:rsidRPr="006136F8">
        <w:rPr>
          <w:spacing w:val="-3"/>
          <w:sz w:val="28"/>
          <w:szCs w:val="28"/>
        </w:rPr>
        <w:t xml:space="preserve"> </w:t>
      </w:r>
      <w:r w:rsidRPr="006136F8">
        <w:rPr>
          <w:sz w:val="28"/>
          <w:szCs w:val="28"/>
        </w:rPr>
        <w:t>обучение согласно условиям договора (при обучении на условиях договора на оказание платных образовательных услуг).</w:t>
      </w:r>
    </w:p>
    <w:p w14:paraId="68A3B4F9" w14:textId="77777777" w:rsidR="00556CB9" w:rsidRPr="006136F8" w:rsidRDefault="007E1398" w:rsidP="00ED2F71">
      <w:pPr>
        <w:pStyle w:val="a5"/>
        <w:numPr>
          <w:ilvl w:val="1"/>
          <w:numId w:val="1"/>
        </w:numPr>
        <w:tabs>
          <w:tab w:val="left" w:pos="1069"/>
        </w:tabs>
        <w:ind w:right="138" w:firstLine="566"/>
        <w:rPr>
          <w:sz w:val="28"/>
          <w:szCs w:val="28"/>
        </w:rPr>
      </w:pPr>
      <w:r w:rsidRPr="006136F8">
        <w:rPr>
          <w:sz w:val="28"/>
          <w:szCs w:val="28"/>
        </w:rPr>
        <w:t>Студентам,</w:t>
      </w:r>
      <w:r w:rsidRPr="006136F8">
        <w:rPr>
          <w:spacing w:val="-4"/>
          <w:sz w:val="28"/>
          <w:szCs w:val="28"/>
        </w:rPr>
        <w:t xml:space="preserve"> </w:t>
      </w:r>
      <w:r w:rsidRPr="006136F8">
        <w:rPr>
          <w:sz w:val="28"/>
          <w:szCs w:val="28"/>
        </w:rPr>
        <w:t>осваивающим</w:t>
      </w:r>
      <w:r w:rsidRPr="006136F8">
        <w:rPr>
          <w:spacing w:val="-4"/>
          <w:sz w:val="28"/>
          <w:szCs w:val="28"/>
        </w:rPr>
        <w:t xml:space="preserve"> </w:t>
      </w:r>
      <w:r w:rsidRPr="006136F8">
        <w:rPr>
          <w:sz w:val="28"/>
          <w:szCs w:val="28"/>
        </w:rPr>
        <w:t>профессию</w:t>
      </w:r>
      <w:r w:rsidRPr="006136F8">
        <w:rPr>
          <w:spacing w:val="-4"/>
          <w:sz w:val="28"/>
          <w:szCs w:val="28"/>
        </w:rPr>
        <w:t xml:space="preserve"> </w:t>
      </w:r>
      <w:r w:rsidRPr="006136F8">
        <w:rPr>
          <w:sz w:val="28"/>
          <w:szCs w:val="28"/>
        </w:rPr>
        <w:t>рабочего,</w:t>
      </w:r>
      <w:r w:rsidRPr="006136F8">
        <w:rPr>
          <w:spacing w:val="-4"/>
          <w:sz w:val="28"/>
          <w:szCs w:val="28"/>
        </w:rPr>
        <w:t xml:space="preserve"> </w:t>
      </w:r>
      <w:r w:rsidRPr="006136F8">
        <w:rPr>
          <w:sz w:val="28"/>
          <w:szCs w:val="28"/>
        </w:rPr>
        <w:t>должность</w:t>
      </w:r>
      <w:r w:rsidRPr="006136F8">
        <w:rPr>
          <w:spacing w:val="-4"/>
          <w:sz w:val="28"/>
          <w:szCs w:val="28"/>
        </w:rPr>
        <w:t xml:space="preserve"> </w:t>
      </w:r>
      <w:r w:rsidRPr="006136F8">
        <w:rPr>
          <w:sz w:val="28"/>
          <w:szCs w:val="28"/>
        </w:rPr>
        <w:t>служащего</w:t>
      </w:r>
      <w:r w:rsidRPr="006136F8">
        <w:rPr>
          <w:spacing w:val="-4"/>
          <w:sz w:val="28"/>
          <w:szCs w:val="28"/>
        </w:rPr>
        <w:t xml:space="preserve"> </w:t>
      </w:r>
      <w:r w:rsidRPr="006136F8">
        <w:rPr>
          <w:sz w:val="28"/>
          <w:szCs w:val="28"/>
        </w:rPr>
        <w:t>в</w:t>
      </w:r>
      <w:r w:rsidRPr="006136F8">
        <w:rPr>
          <w:spacing w:val="-1"/>
          <w:sz w:val="28"/>
          <w:szCs w:val="28"/>
        </w:rPr>
        <w:t xml:space="preserve"> </w:t>
      </w:r>
      <w:r w:rsidRPr="006136F8">
        <w:rPr>
          <w:sz w:val="28"/>
          <w:szCs w:val="28"/>
        </w:rPr>
        <w:t>пределах ОПОП высшего или среднего профессионального образования, документы, сопровождающие обучение по ОППО, подшиваются в личное дело студента (личное заявление, выписка из приказа о присвоении квалификации по профессии рабочего, должности служащего, копия свидетельства о профессии рабочего, должности</w:t>
      </w:r>
      <w:r w:rsidRPr="006136F8">
        <w:rPr>
          <w:spacing w:val="40"/>
          <w:sz w:val="28"/>
          <w:szCs w:val="28"/>
        </w:rPr>
        <w:t xml:space="preserve"> </w:t>
      </w:r>
      <w:r w:rsidRPr="006136F8">
        <w:rPr>
          <w:spacing w:val="-2"/>
          <w:sz w:val="28"/>
          <w:szCs w:val="28"/>
        </w:rPr>
        <w:t>служащего).</w:t>
      </w:r>
    </w:p>
    <w:p w14:paraId="427AA2EF" w14:textId="17A29633" w:rsidR="00556CB9" w:rsidRPr="006136F8" w:rsidRDefault="007E1398" w:rsidP="00ED2F71">
      <w:pPr>
        <w:pStyle w:val="a5"/>
        <w:numPr>
          <w:ilvl w:val="1"/>
          <w:numId w:val="1"/>
        </w:numPr>
        <w:tabs>
          <w:tab w:val="left" w:pos="1246"/>
        </w:tabs>
        <w:ind w:right="140" w:firstLine="566"/>
        <w:rPr>
          <w:sz w:val="28"/>
          <w:szCs w:val="28"/>
        </w:rPr>
      </w:pPr>
      <w:r w:rsidRPr="006136F8">
        <w:rPr>
          <w:sz w:val="28"/>
          <w:szCs w:val="28"/>
        </w:rPr>
        <w:t xml:space="preserve">По результатам итоговой аттестации на основании решения аттестационной комиссии издается приказ об отчислении и о выдаче </w:t>
      </w:r>
      <w:r w:rsidRPr="006136F8">
        <w:rPr>
          <w:sz w:val="28"/>
          <w:szCs w:val="28"/>
        </w:rPr>
        <w:lastRenderedPageBreak/>
        <w:t xml:space="preserve">слушателям, успешно прошедшим итоговые аттестационные испытания, свидетельств о профессии рабочего, должности служащего. Отчисление слушателей производится приказом ректора </w:t>
      </w:r>
      <w:r w:rsidR="001D4B27" w:rsidRPr="006136F8">
        <w:rPr>
          <w:sz w:val="28"/>
          <w:szCs w:val="28"/>
        </w:rPr>
        <w:t>либо лица, его замещающего</w:t>
      </w:r>
      <w:r w:rsidR="008D417A" w:rsidRPr="006136F8">
        <w:rPr>
          <w:sz w:val="28"/>
          <w:szCs w:val="28"/>
        </w:rPr>
        <w:t>/проректора по учебной работе</w:t>
      </w:r>
      <w:r w:rsidRPr="006136F8">
        <w:rPr>
          <w:sz w:val="28"/>
          <w:szCs w:val="28"/>
        </w:rPr>
        <w:t>.</w:t>
      </w:r>
    </w:p>
    <w:p w14:paraId="75C97094" w14:textId="77777777" w:rsidR="00556CB9" w:rsidRPr="006136F8" w:rsidRDefault="00556CB9" w:rsidP="00ED2F71">
      <w:pPr>
        <w:pStyle w:val="a3"/>
        <w:rPr>
          <w:sz w:val="28"/>
          <w:szCs w:val="28"/>
        </w:rPr>
      </w:pPr>
    </w:p>
    <w:p w14:paraId="4BF0E217" w14:textId="77777777" w:rsidR="00556CB9" w:rsidRPr="006136F8" w:rsidRDefault="007E1398" w:rsidP="00ED2F71">
      <w:pPr>
        <w:pStyle w:val="2"/>
        <w:numPr>
          <w:ilvl w:val="0"/>
          <w:numId w:val="1"/>
        </w:numPr>
        <w:tabs>
          <w:tab w:val="left" w:pos="0"/>
        </w:tabs>
        <w:spacing w:line="240" w:lineRule="auto"/>
        <w:ind w:left="0" w:right="3" w:firstLine="426"/>
        <w:jc w:val="center"/>
        <w:rPr>
          <w:sz w:val="28"/>
          <w:szCs w:val="28"/>
        </w:rPr>
      </w:pPr>
      <w:r w:rsidRPr="006136F8">
        <w:rPr>
          <w:sz w:val="28"/>
          <w:szCs w:val="28"/>
        </w:rPr>
        <w:t>Общие</w:t>
      </w:r>
      <w:r w:rsidRPr="006136F8">
        <w:rPr>
          <w:spacing w:val="-5"/>
          <w:sz w:val="28"/>
          <w:szCs w:val="28"/>
        </w:rPr>
        <w:t xml:space="preserve"> </w:t>
      </w:r>
      <w:r w:rsidRPr="006136F8">
        <w:rPr>
          <w:sz w:val="28"/>
          <w:szCs w:val="28"/>
        </w:rPr>
        <w:t>требования</w:t>
      </w:r>
      <w:r w:rsidRPr="006136F8">
        <w:rPr>
          <w:spacing w:val="-5"/>
          <w:sz w:val="28"/>
          <w:szCs w:val="28"/>
        </w:rPr>
        <w:t xml:space="preserve"> </w:t>
      </w:r>
      <w:r w:rsidRPr="006136F8">
        <w:rPr>
          <w:sz w:val="28"/>
          <w:szCs w:val="28"/>
        </w:rPr>
        <w:t>к</w:t>
      </w:r>
      <w:r w:rsidRPr="006136F8">
        <w:rPr>
          <w:spacing w:val="-3"/>
          <w:sz w:val="28"/>
          <w:szCs w:val="28"/>
        </w:rPr>
        <w:t xml:space="preserve"> </w:t>
      </w:r>
      <w:r w:rsidRPr="006136F8">
        <w:rPr>
          <w:sz w:val="28"/>
          <w:szCs w:val="28"/>
        </w:rPr>
        <w:t>разработке</w:t>
      </w:r>
      <w:r w:rsidRPr="006136F8">
        <w:rPr>
          <w:spacing w:val="-5"/>
          <w:sz w:val="28"/>
          <w:szCs w:val="28"/>
        </w:rPr>
        <w:t xml:space="preserve"> </w:t>
      </w:r>
      <w:r w:rsidRPr="006136F8">
        <w:rPr>
          <w:sz w:val="28"/>
          <w:szCs w:val="28"/>
        </w:rPr>
        <w:t>и</w:t>
      </w:r>
      <w:r w:rsidRPr="006136F8">
        <w:rPr>
          <w:spacing w:val="-6"/>
          <w:sz w:val="28"/>
          <w:szCs w:val="28"/>
        </w:rPr>
        <w:t xml:space="preserve"> </w:t>
      </w:r>
      <w:r w:rsidRPr="006136F8">
        <w:rPr>
          <w:sz w:val="28"/>
          <w:szCs w:val="28"/>
        </w:rPr>
        <w:t>реализации</w:t>
      </w:r>
      <w:r w:rsidRPr="006136F8">
        <w:rPr>
          <w:spacing w:val="-2"/>
          <w:sz w:val="28"/>
          <w:szCs w:val="28"/>
        </w:rPr>
        <w:t xml:space="preserve"> </w:t>
      </w:r>
      <w:r w:rsidRPr="006136F8">
        <w:rPr>
          <w:sz w:val="28"/>
          <w:szCs w:val="28"/>
        </w:rPr>
        <w:t>основных</w:t>
      </w:r>
      <w:r w:rsidRPr="006136F8">
        <w:rPr>
          <w:spacing w:val="-7"/>
          <w:sz w:val="28"/>
          <w:szCs w:val="28"/>
        </w:rPr>
        <w:t xml:space="preserve"> </w:t>
      </w:r>
      <w:r w:rsidRPr="006136F8">
        <w:rPr>
          <w:sz w:val="28"/>
          <w:szCs w:val="28"/>
        </w:rPr>
        <w:t>программ профессионального обучения</w:t>
      </w:r>
    </w:p>
    <w:p w14:paraId="3635F10D" w14:textId="77777777" w:rsidR="00ED2F71" w:rsidRPr="006136F8" w:rsidRDefault="00ED2F71" w:rsidP="00ED2F71">
      <w:pPr>
        <w:pStyle w:val="2"/>
        <w:tabs>
          <w:tab w:val="left" w:pos="0"/>
        </w:tabs>
        <w:spacing w:line="240" w:lineRule="auto"/>
        <w:ind w:left="1040" w:right="1037"/>
        <w:jc w:val="right"/>
        <w:rPr>
          <w:sz w:val="28"/>
          <w:szCs w:val="28"/>
        </w:rPr>
      </w:pPr>
    </w:p>
    <w:p w14:paraId="731E5DCD" w14:textId="3E096563" w:rsidR="00556CB9" w:rsidRPr="006136F8" w:rsidRDefault="007E1398" w:rsidP="00ED2F71">
      <w:pPr>
        <w:pStyle w:val="a5"/>
        <w:numPr>
          <w:ilvl w:val="1"/>
          <w:numId w:val="1"/>
        </w:numPr>
        <w:tabs>
          <w:tab w:val="left" w:pos="1141"/>
        </w:tabs>
        <w:ind w:right="183" w:firstLine="566"/>
        <w:rPr>
          <w:sz w:val="28"/>
          <w:szCs w:val="28"/>
        </w:rPr>
      </w:pPr>
      <w:r w:rsidRPr="006136F8">
        <w:rPr>
          <w:sz w:val="28"/>
          <w:szCs w:val="28"/>
        </w:rPr>
        <w:t xml:space="preserve">Образовательная деятельность по основным программам профессионального обучения осуществляется в соответствии с утвержденными в </w:t>
      </w:r>
      <w:r w:rsidR="001D4B27" w:rsidRPr="006136F8">
        <w:rPr>
          <w:sz w:val="28"/>
          <w:szCs w:val="28"/>
        </w:rPr>
        <w:t>У</w:t>
      </w:r>
      <w:r w:rsidRPr="006136F8">
        <w:rPr>
          <w:sz w:val="28"/>
          <w:szCs w:val="28"/>
        </w:rPr>
        <w:t>ниверситете основными программами профессионального обучения</w:t>
      </w:r>
      <w:r w:rsidR="00A94DE0" w:rsidRPr="006136F8">
        <w:rPr>
          <w:sz w:val="28"/>
          <w:szCs w:val="28"/>
        </w:rPr>
        <w:t xml:space="preserve"> (Приложение 1)</w:t>
      </w:r>
      <w:r w:rsidRPr="006136F8">
        <w:rPr>
          <w:sz w:val="28"/>
          <w:szCs w:val="28"/>
        </w:rPr>
        <w:t>.</w:t>
      </w:r>
      <w:r w:rsidR="00F36CB9" w:rsidRPr="006136F8">
        <w:rPr>
          <w:sz w:val="28"/>
          <w:szCs w:val="28"/>
        </w:rPr>
        <w:t xml:space="preserve"> </w:t>
      </w:r>
    </w:p>
    <w:p w14:paraId="24A56087" w14:textId="50A1ADED" w:rsidR="00556CB9" w:rsidRPr="006136F8" w:rsidRDefault="007E1398" w:rsidP="00ED2F71">
      <w:pPr>
        <w:pStyle w:val="a3"/>
        <w:ind w:left="143" w:right="143" w:firstLine="566"/>
        <w:jc w:val="both"/>
        <w:rPr>
          <w:sz w:val="28"/>
          <w:szCs w:val="28"/>
        </w:rPr>
      </w:pPr>
      <w:r w:rsidRPr="006136F8">
        <w:rPr>
          <w:sz w:val="28"/>
          <w:szCs w:val="28"/>
        </w:rPr>
        <w:t xml:space="preserve">В случаях, предусмотренных законодательством РФ, ОППО разрабатываются в соответствии с примерными программами профессионального обучения или типовыми программами профессионального обучения, разработанными и утвержденными </w:t>
      </w:r>
      <w:r w:rsidR="001D4B27" w:rsidRPr="006136F8">
        <w:rPr>
          <w:sz w:val="28"/>
          <w:szCs w:val="28"/>
        </w:rPr>
        <w:t>у</w:t>
      </w:r>
      <w:r w:rsidRPr="006136F8">
        <w:rPr>
          <w:sz w:val="28"/>
          <w:szCs w:val="28"/>
        </w:rPr>
        <w:t>полномоченными федеральными государственными органами.</w:t>
      </w:r>
    </w:p>
    <w:p w14:paraId="33AB0E38" w14:textId="27E0835E" w:rsidR="00556CB9" w:rsidRPr="006136F8" w:rsidRDefault="007E1398" w:rsidP="00ED2F71">
      <w:pPr>
        <w:pStyle w:val="a5"/>
        <w:numPr>
          <w:ilvl w:val="1"/>
          <w:numId w:val="1"/>
        </w:numPr>
        <w:tabs>
          <w:tab w:val="left" w:pos="1093"/>
        </w:tabs>
        <w:ind w:right="145" w:firstLine="566"/>
        <w:rPr>
          <w:sz w:val="28"/>
          <w:szCs w:val="28"/>
        </w:rPr>
      </w:pPr>
      <w:r w:rsidRPr="006136F8">
        <w:rPr>
          <w:sz w:val="28"/>
          <w:szCs w:val="28"/>
        </w:rPr>
        <w:t>ОППО разрабатывается на основе профессиональных стандартов (при наличии) или установленных квалификационных требований, в том числе с учѐтом возможности одновременного получения слушателями нескольких квалификаций</w:t>
      </w:r>
      <w:r w:rsidR="00204046" w:rsidRPr="006136F8">
        <w:rPr>
          <w:sz w:val="28"/>
          <w:szCs w:val="28"/>
        </w:rPr>
        <w:t xml:space="preserve"> </w:t>
      </w:r>
      <w:r w:rsidR="005B505F" w:rsidRPr="006136F8">
        <w:rPr>
          <w:sz w:val="28"/>
          <w:szCs w:val="28"/>
        </w:rPr>
        <w:t>в соответствии с</w:t>
      </w:r>
      <w:r w:rsidR="00204046" w:rsidRPr="006136F8">
        <w:rPr>
          <w:sz w:val="28"/>
          <w:szCs w:val="28"/>
        </w:rPr>
        <w:t xml:space="preserve"> требовани</w:t>
      </w:r>
      <w:r w:rsidR="005B505F" w:rsidRPr="006136F8">
        <w:rPr>
          <w:sz w:val="28"/>
          <w:szCs w:val="28"/>
        </w:rPr>
        <w:t>ями</w:t>
      </w:r>
      <w:r w:rsidR="00204046" w:rsidRPr="006136F8">
        <w:rPr>
          <w:sz w:val="28"/>
          <w:szCs w:val="28"/>
        </w:rPr>
        <w:t xml:space="preserve"> </w:t>
      </w:r>
      <w:hyperlink r:id="rId7" w:tgtFrame="_blank" w:history="1">
        <w:r w:rsidR="00204046" w:rsidRPr="006136F8">
          <w:rPr>
            <w:sz w:val="28"/>
            <w:szCs w:val="28"/>
          </w:rPr>
          <w:t>Положения о разработке и реализации образовательных программ высшего образования, предусматривающих возможность одновременного получения обучающимися нескольких квалификаций</w:t>
        </w:r>
      </w:hyperlink>
      <w:r w:rsidR="00204046" w:rsidRPr="006136F8">
        <w:rPr>
          <w:sz w:val="28"/>
          <w:szCs w:val="28"/>
        </w:rPr>
        <w:t xml:space="preserve"> ГАГУ</w:t>
      </w:r>
      <w:r w:rsidRPr="006136F8">
        <w:rPr>
          <w:sz w:val="28"/>
          <w:szCs w:val="28"/>
        </w:rPr>
        <w:t>.</w:t>
      </w:r>
      <w:r w:rsidR="009627EB" w:rsidRPr="006136F8">
        <w:rPr>
          <w:sz w:val="28"/>
          <w:szCs w:val="28"/>
        </w:rPr>
        <w:t xml:space="preserve"> </w:t>
      </w:r>
      <w:r w:rsidRPr="006136F8">
        <w:rPr>
          <w:sz w:val="28"/>
          <w:szCs w:val="28"/>
        </w:rPr>
        <w:t xml:space="preserve">Ответственным за разработку и хранение комплекта документов, входящих в ОППО, является структурное подразделение </w:t>
      </w:r>
      <w:r w:rsidR="001D4B27" w:rsidRPr="006136F8">
        <w:rPr>
          <w:sz w:val="28"/>
          <w:szCs w:val="28"/>
        </w:rPr>
        <w:t>У</w:t>
      </w:r>
      <w:r w:rsidRPr="006136F8">
        <w:rPr>
          <w:sz w:val="28"/>
          <w:szCs w:val="28"/>
        </w:rPr>
        <w:t>ниверситета, реализующее ОППО.</w:t>
      </w:r>
    </w:p>
    <w:p w14:paraId="496C0F7C" w14:textId="2F808466" w:rsidR="003B30DB" w:rsidRPr="006136F8" w:rsidRDefault="003B30DB" w:rsidP="00ED2F71">
      <w:pPr>
        <w:pStyle w:val="a5"/>
        <w:numPr>
          <w:ilvl w:val="1"/>
          <w:numId w:val="1"/>
        </w:numPr>
        <w:tabs>
          <w:tab w:val="left" w:pos="1093"/>
        </w:tabs>
        <w:ind w:right="145" w:firstLine="566"/>
        <w:rPr>
          <w:sz w:val="28"/>
          <w:szCs w:val="28"/>
        </w:rPr>
      </w:pPr>
      <w:r w:rsidRPr="006136F8">
        <w:rPr>
          <w:sz w:val="28"/>
          <w:szCs w:val="28"/>
        </w:rPr>
        <w:t xml:space="preserve">ОППО представлена в виде следующих компонентов: </w:t>
      </w:r>
    </w:p>
    <w:p w14:paraId="325E24DD" w14:textId="3364D159" w:rsidR="003B30DB" w:rsidRPr="006136F8" w:rsidRDefault="003B30DB" w:rsidP="00ED2F71">
      <w:pPr>
        <w:tabs>
          <w:tab w:val="left" w:pos="993"/>
        </w:tabs>
        <w:ind w:firstLine="709"/>
        <w:outlineLvl w:val="0"/>
        <w:rPr>
          <w:sz w:val="28"/>
          <w:szCs w:val="28"/>
          <w:lang w:eastAsia="ru-RU"/>
        </w:rPr>
      </w:pPr>
      <w:r w:rsidRPr="006136F8">
        <w:rPr>
          <w:sz w:val="28"/>
          <w:szCs w:val="28"/>
          <w:lang w:eastAsia="ru-RU"/>
        </w:rPr>
        <w:t>1. Общие положения</w:t>
      </w:r>
      <w:r w:rsidR="001D4B27" w:rsidRPr="006136F8">
        <w:rPr>
          <w:sz w:val="28"/>
          <w:szCs w:val="28"/>
          <w:lang w:eastAsia="ru-RU"/>
        </w:rPr>
        <w:t>.</w:t>
      </w:r>
    </w:p>
    <w:p w14:paraId="3EA95077" w14:textId="73ACB80B" w:rsidR="003B30DB" w:rsidRPr="006136F8" w:rsidRDefault="003B30DB" w:rsidP="00ED2F71">
      <w:pPr>
        <w:tabs>
          <w:tab w:val="left" w:pos="993"/>
        </w:tabs>
        <w:ind w:firstLine="709"/>
        <w:jc w:val="both"/>
        <w:rPr>
          <w:caps/>
          <w:sz w:val="28"/>
          <w:szCs w:val="28"/>
          <w:lang w:eastAsia="ru-RU"/>
        </w:rPr>
      </w:pPr>
      <w:r w:rsidRPr="006136F8">
        <w:rPr>
          <w:sz w:val="28"/>
          <w:szCs w:val="28"/>
          <w:lang w:eastAsia="ru-RU"/>
        </w:rPr>
        <w:t>2. Общая характеристика ОППО</w:t>
      </w:r>
      <w:r w:rsidR="001D4B27" w:rsidRPr="006136F8">
        <w:rPr>
          <w:sz w:val="28"/>
          <w:szCs w:val="28"/>
          <w:lang w:eastAsia="ru-RU"/>
        </w:rPr>
        <w:t>.</w:t>
      </w:r>
    </w:p>
    <w:p w14:paraId="7601FB12" w14:textId="6DA48A55" w:rsidR="003B30DB" w:rsidRPr="006136F8" w:rsidRDefault="003B30DB" w:rsidP="00ED2F71">
      <w:pPr>
        <w:tabs>
          <w:tab w:val="left" w:pos="993"/>
        </w:tabs>
        <w:ind w:firstLine="709"/>
        <w:rPr>
          <w:sz w:val="28"/>
          <w:szCs w:val="28"/>
          <w:lang w:eastAsia="ru-RU"/>
        </w:rPr>
      </w:pPr>
      <w:r w:rsidRPr="006136F8">
        <w:rPr>
          <w:sz w:val="28"/>
          <w:szCs w:val="28"/>
          <w:lang w:eastAsia="ru-RU"/>
        </w:rPr>
        <w:t>3. Характеристика профессиональной деятельности выпускников</w:t>
      </w:r>
      <w:r w:rsidR="001D4B27" w:rsidRPr="006136F8">
        <w:rPr>
          <w:sz w:val="28"/>
          <w:szCs w:val="28"/>
          <w:lang w:eastAsia="ru-RU"/>
        </w:rPr>
        <w:t>.</w:t>
      </w:r>
    </w:p>
    <w:p w14:paraId="0582314F" w14:textId="5CF51F87" w:rsidR="003B30DB" w:rsidRPr="006136F8" w:rsidRDefault="003B30DB" w:rsidP="00ED2F71">
      <w:pPr>
        <w:adjustRightInd w:val="0"/>
        <w:ind w:firstLine="709"/>
        <w:rPr>
          <w:bCs/>
          <w:color w:val="000000"/>
          <w:sz w:val="28"/>
          <w:szCs w:val="28"/>
        </w:rPr>
      </w:pPr>
      <w:r w:rsidRPr="006136F8">
        <w:rPr>
          <w:bCs/>
          <w:color w:val="000000"/>
          <w:sz w:val="28"/>
          <w:szCs w:val="28"/>
        </w:rPr>
        <w:t>4. Планируемые результаты освоения ОППО</w:t>
      </w:r>
      <w:r w:rsidR="001D4B27" w:rsidRPr="006136F8">
        <w:rPr>
          <w:bCs/>
          <w:color w:val="000000"/>
          <w:sz w:val="28"/>
          <w:szCs w:val="28"/>
        </w:rPr>
        <w:t>.</w:t>
      </w:r>
    </w:p>
    <w:p w14:paraId="7171BC3E" w14:textId="53BDD2EA" w:rsidR="003B30DB" w:rsidRPr="006136F8" w:rsidRDefault="003B30DB" w:rsidP="00ED2F71">
      <w:pPr>
        <w:adjustRightInd w:val="0"/>
        <w:ind w:firstLine="709"/>
        <w:jc w:val="both"/>
        <w:rPr>
          <w:sz w:val="28"/>
          <w:szCs w:val="28"/>
        </w:rPr>
      </w:pPr>
      <w:r w:rsidRPr="006136F8">
        <w:rPr>
          <w:bCs/>
          <w:sz w:val="28"/>
          <w:szCs w:val="28"/>
        </w:rPr>
        <w:t>5. Структура и содержание ОППО: у</w:t>
      </w:r>
      <w:r w:rsidRPr="006136F8">
        <w:rPr>
          <w:sz w:val="28"/>
          <w:szCs w:val="28"/>
          <w:lang w:eastAsia="ru-RU"/>
        </w:rPr>
        <w:t>чебный план и календарный учебный график; рабочие программы дисциплин (модулей) и практик; о</w:t>
      </w:r>
      <w:r w:rsidRPr="006136F8">
        <w:rPr>
          <w:sz w:val="28"/>
          <w:szCs w:val="28"/>
        </w:rPr>
        <w:t>ценочные материалы ОППО</w:t>
      </w:r>
      <w:r w:rsidR="001D4B27" w:rsidRPr="006136F8">
        <w:rPr>
          <w:sz w:val="28"/>
          <w:szCs w:val="28"/>
        </w:rPr>
        <w:t>.</w:t>
      </w:r>
    </w:p>
    <w:p w14:paraId="09558CE9" w14:textId="2B2900E7" w:rsidR="003B30DB" w:rsidRPr="006136F8" w:rsidRDefault="003B30DB" w:rsidP="00ED2F71">
      <w:pPr>
        <w:adjustRightInd w:val="0"/>
        <w:ind w:firstLine="709"/>
        <w:jc w:val="both"/>
        <w:rPr>
          <w:rFonts w:eastAsia="Calibri"/>
          <w:bCs/>
          <w:color w:val="000000"/>
          <w:sz w:val="28"/>
          <w:szCs w:val="28"/>
        </w:rPr>
      </w:pPr>
      <w:r w:rsidRPr="006136F8">
        <w:rPr>
          <w:rFonts w:eastAsia="Calibri"/>
          <w:bCs/>
          <w:color w:val="000000"/>
          <w:sz w:val="28"/>
          <w:szCs w:val="28"/>
        </w:rPr>
        <w:t>6. Организационно-педагогические условия осуществления образовательной деятельности по ОППО.</w:t>
      </w:r>
    </w:p>
    <w:p w14:paraId="444D5083" w14:textId="2B148CB3" w:rsidR="00556CB9" w:rsidRPr="006136F8" w:rsidRDefault="007E1398" w:rsidP="00ED2F71">
      <w:pPr>
        <w:pStyle w:val="a5"/>
        <w:numPr>
          <w:ilvl w:val="1"/>
          <w:numId w:val="1"/>
        </w:numPr>
        <w:tabs>
          <w:tab w:val="left" w:pos="1376"/>
        </w:tabs>
        <w:ind w:right="143" w:firstLine="566"/>
        <w:rPr>
          <w:sz w:val="28"/>
          <w:szCs w:val="28"/>
        </w:rPr>
      </w:pPr>
      <w:r w:rsidRPr="006136F8">
        <w:rPr>
          <w:sz w:val="28"/>
          <w:szCs w:val="28"/>
        </w:rPr>
        <w:t>Разработанная ОППО подписывается руководителем структурного подразделения, реализующего программу, проходит процедуру согласования с представителем работодателя (при наличии)</w:t>
      </w:r>
      <w:r w:rsidR="00F36CB9" w:rsidRPr="006136F8">
        <w:rPr>
          <w:sz w:val="28"/>
          <w:szCs w:val="28"/>
        </w:rPr>
        <w:t xml:space="preserve">, </w:t>
      </w:r>
      <w:r w:rsidR="001D4B27" w:rsidRPr="006136F8">
        <w:rPr>
          <w:sz w:val="28"/>
          <w:szCs w:val="28"/>
        </w:rPr>
        <w:t>н</w:t>
      </w:r>
      <w:r w:rsidR="00F36CB9" w:rsidRPr="006136F8">
        <w:rPr>
          <w:sz w:val="28"/>
          <w:szCs w:val="28"/>
        </w:rPr>
        <w:t xml:space="preserve">ачальником </w:t>
      </w:r>
      <w:r w:rsidR="001D4B27" w:rsidRPr="006136F8">
        <w:rPr>
          <w:sz w:val="28"/>
          <w:szCs w:val="28"/>
        </w:rPr>
        <w:t>у</w:t>
      </w:r>
      <w:r w:rsidR="00C40732" w:rsidRPr="006136F8">
        <w:rPr>
          <w:sz w:val="28"/>
          <w:szCs w:val="28"/>
        </w:rPr>
        <w:t xml:space="preserve">чебно-методического управления / </w:t>
      </w:r>
      <w:r w:rsidR="00F36CB9" w:rsidRPr="006136F8">
        <w:rPr>
          <w:sz w:val="28"/>
          <w:szCs w:val="28"/>
        </w:rPr>
        <w:t>Управления дополнительного образования</w:t>
      </w:r>
      <w:r w:rsidRPr="006136F8">
        <w:rPr>
          <w:sz w:val="28"/>
          <w:szCs w:val="28"/>
        </w:rPr>
        <w:t xml:space="preserve"> и утверждается ректором</w:t>
      </w:r>
      <w:r w:rsidR="001D4B27" w:rsidRPr="006136F8">
        <w:rPr>
          <w:sz w:val="28"/>
          <w:szCs w:val="28"/>
        </w:rPr>
        <w:t xml:space="preserve"> либо</w:t>
      </w:r>
      <w:r w:rsidR="00A35BEA" w:rsidRPr="006136F8">
        <w:rPr>
          <w:sz w:val="28"/>
          <w:szCs w:val="28"/>
        </w:rPr>
        <w:t xml:space="preserve"> уполномоченным должностным лицом</w:t>
      </w:r>
      <w:r w:rsidRPr="006136F8">
        <w:rPr>
          <w:sz w:val="28"/>
          <w:szCs w:val="28"/>
        </w:rPr>
        <w:t>.</w:t>
      </w:r>
    </w:p>
    <w:p w14:paraId="65168715" w14:textId="447ECCAF" w:rsidR="00556CB9" w:rsidRPr="006136F8" w:rsidRDefault="007E1398" w:rsidP="00ED2F71">
      <w:pPr>
        <w:pStyle w:val="a5"/>
        <w:numPr>
          <w:ilvl w:val="1"/>
          <w:numId w:val="1"/>
        </w:numPr>
        <w:tabs>
          <w:tab w:val="left" w:pos="1229"/>
        </w:tabs>
        <w:ind w:right="137" w:firstLine="707"/>
        <w:rPr>
          <w:sz w:val="28"/>
          <w:szCs w:val="28"/>
        </w:rPr>
      </w:pPr>
      <w:r w:rsidRPr="006136F8">
        <w:rPr>
          <w:sz w:val="28"/>
          <w:szCs w:val="28"/>
        </w:rPr>
        <w:t xml:space="preserve">ОППО реализуются как в учебных структурных подразделениях </w:t>
      </w:r>
      <w:r w:rsidR="001D4B27" w:rsidRPr="006136F8">
        <w:rPr>
          <w:sz w:val="28"/>
          <w:szCs w:val="28"/>
        </w:rPr>
        <w:t>У</w:t>
      </w:r>
      <w:r w:rsidRPr="006136F8">
        <w:rPr>
          <w:sz w:val="28"/>
          <w:szCs w:val="28"/>
        </w:rPr>
        <w:t xml:space="preserve">ниверситета, осуществляющих обучение по основным </w:t>
      </w:r>
      <w:r w:rsidRPr="006136F8">
        <w:rPr>
          <w:sz w:val="28"/>
          <w:szCs w:val="28"/>
        </w:rPr>
        <w:lastRenderedPageBreak/>
        <w:t>профессиональным образовательным программам (институт,</w:t>
      </w:r>
      <w:r w:rsidR="00A35BEA" w:rsidRPr="006136F8">
        <w:rPr>
          <w:sz w:val="28"/>
          <w:szCs w:val="28"/>
        </w:rPr>
        <w:t xml:space="preserve"> факультеты, аграрный</w:t>
      </w:r>
      <w:r w:rsidRPr="006136F8">
        <w:rPr>
          <w:sz w:val="28"/>
          <w:szCs w:val="28"/>
        </w:rPr>
        <w:t xml:space="preserve"> колледж), так и в </w:t>
      </w:r>
      <w:r w:rsidR="00A35BEA" w:rsidRPr="006136F8">
        <w:rPr>
          <w:sz w:val="28"/>
          <w:szCs w:val="28"/>
        </w:rPr>
        <w:t>Управлении дополнительного образования</w:t>
      </w:r>
      <w:r w:rsidRPr="006136F8">
        <w:rPr>
          <w:sz w:val="28"/>
          <w:szCs w:val="28"/>
        </w:rPr>
        <w:t>. При реализации ОППО могут использоваться ресурсы иных организаций (организаций-заказчиков) на основе договора о сетевой форме реализации ОППО. Допускается сочетание различных форм получения образования.</w:t>
      </w:r>
    </w:p>
    <w:p w14:paraId="2C491423" w14:textId="102CA594" w:rsidR="00556CB9" w:rsidRPr="006136F8" w:rsidRDefault="007E1398" w:rsidP="00ED2F71">
      <w:pPr>
        <w:pStyle w:val="a5"/>
        <w:numPr>
          <w:ilvl w:val="1"/>
          <w:numId w:val="1"/>
        </w:numPr>
        <w:tabs>
          <w:tab w:val="left" w:pos="1234"/>
        </w:tabs>
        <w:ind w:right="137" w:firstLine="707"/>
        <w:rPr>
          <w:sz w:val="28"/>
          <w:szCs w:val="28"/>
        </w:rPr>
      </w:pPr>
      <w:r w:rsidRPr="006136F8">
        <w:rPr>
          <w:sz w:val="28"/>
          <w:szCs w:val="28"/>
        </w:rPr>
        <w:t>Обучение по программам профессионального обучения может осуществляться</w:t>
      </w:r>
      <w:r w:rsidRPr="006136F8">
        <w:rPr>
          <w:spacing w:val="40"/>
          <w:sz w:val="28"/>
          <w:szCs w:val="28"/>
        </w:rPr>
        <w:t xml:space="preserve"> </w:t>
      </w:r>
      <w:r w:rsidRPr="006136F8">
        <w:rPr>
          <w:sz w:val="28"/>
          <w:szCs w:val="28"/>
        </w:rPr>
        <w:t>в очной, очно-заочной и заочной формах, в том числе с применением электронного обучения и дистанционных образовательных технологий. Форма обучения определяется ОППО,</w:t>
      </w:r>
      <w:r w:rsidRPr="006136F8">
        <w:rPr>
          <w:spacing w:val="-1"/>
          <w:sz w:val="28"/>
          <w:szCs w:val="28"/>
        </w:rPr>
        <w:t xml:space="preserve"> </w:t>
      </w:r>
      <w:r w:rsidRPr="006136F8">
        <w:rPr>
          <w:sz w:val="28"/>
          <w:szCs w:val="28"/>
        </w:rPr>
        <w:t>если</w:t>
      </w:r>
      <w:r w:rsidRPr="006136F8">
        <w:rPr>
          <w:spacing w:val="-1"/>
          <w:sz w:val="28"/>
          <w:szCs w:val="28"/>
        </w:rPr>
        <w:t xml:space="preserve"> </w:t>
      </w:r>
      <w:r w:rsidRPr="006136F8">
        <w:rPr>
          <w:sz w:val="28"/>
          <w:szCs w:val="28"/>
        </w:rPr>
        <w:t>иное</w:t>
      </w:r>
      <w:r w:rsidRPr="006136F8">
        <w:rPr>
          <w:spacing w:val="-2"/>
          <w:sz w:val="28"/>
          <w:szCs w:val="28"/>
        </w:rPr>
        <w:t xml:space="preserve"> </w:t>
      </w:r>
      <w:r w:rsidRPr="006136F8">
        <w:rPr>
          <w:sz w:val="28"/>
          <w:szCs w:val="28"/>
        </w:rPr>
        <w:t>не установлено</w:t>
      </w:r>
      <w:r w:rsidRPr="006136F8">
        <w:rPr>
          <w:spacing w:val="-1"/>
          <w:sz w:val="28"/>
          <w:szCs w:val="28"/>
        </w:rPr>
        <w:t xml:space="preserve"> </w:t>
      </w:r>
      <w:r w:rsidRPr="006136F8">
        <w:rPr>
          <w:sz w:val="28"/>
          <w:szCs w:val="28"/>
        </w:rPr>
        <w:t>законодательством</w:t>
      </w:r>
      <w:r w:rsidRPr="006136F8">
        <w:rPr>
          <w:spacing w:val="-2"/>
          <w:sz w:val="28"/>
          <w:szCs w:val="28"/>
        </w:rPr>
        <w:t xml:space="preserve"> </w:t>
      </w:r>
      <w:r w:rsidRPr="006136F8">
        <w:rPr>
          <w:sz w:val="28"/>
          <w:szCs w:val="28"/>
        </w:rPr>
        <w:t>Российской</w:t>
      </w:r>
      <w:r w:rsidRPr="006136F8">
        <w:rPr>
          <w:spacing w:val="-1"/>
          <w:sz w:val="28"/>
          <w:szCs w:val="28"/>
        </w:rPr>
        <w:t xml:space="preserve"> </w:t>
      </w:r>
      <w:r w:rsidRPr="006136F8">
        <w:rPr>
          <w:sz w:val="28"/>
          <w:szCs w:val="28"/>
        </w:rPr>
        <w:t xml:space="preserve">Федерации. </w:t>
      </w:r>
      <w:r w:rsidR="001D4B27" w:rsidRPr="006136F8">
        <w:rPr>
          <w:sz w:val="28"/>
          <w:szCs w:val="28"/>
        </w:rPr>
        <w:t xml:space="preserve"> </w:t>
      </w:r>
    </w:p>
    <w:p w14:paraId="0A963E96" w14:textId="77777777" w:rsidR="00556CB9" w:rsidRPr="006136F8" w:rsidRDefault="007E1398" w:rsidP="00ED2F71">
      <w:pPr>
        <w:pStyle w:val="a5"/>
        <w:numPr>
          <w:ilvl w:val="1"/>
          <w:numId w:val="1"/>
        </w:numPr>
        <w:tabs>
          <w:tab w:val="left" w:pos="1558"/>
        </w:tabs>
        <w:ind w:right="138" w:firstLine="707"/>
        <w:rPr>
          <w:sz w:val="28"/>
          <w:szCs w:val="28"/>
        </w:rPr>
      </w:pPr>
      <w:r w:rsidRPr="006136F8">
        <w:rPr>
          <w:sz w:val="28"/>
          <w:szCs w:val="28"/>
        </w:rPr>
        <w:t>Продолжительность освоения основной программы профессионального обучения должна обеспечивать возможность достижения планируемых результатов обучения, заявленных в конкретной программе профессионального обучения.</w:t>
      </w:r>
    </w:p>
    <w:p w14:paraId="40EBB8FD" w14:textId="77777777" w:rsidR="00556CB9" w:rsidRPr="006136F8" w:rsidRDefault="007E1398" w:rsidP="00ED2F71">
      <w:pPr>
        <w:pStyle w:val="a5"/>
        <w:numPr>
          <w:ilvl w:val="1"/>
          <w:numId w:val="1"/>
        </w:numPr>
        <w:tabs>
          <w:tab w:val="left" w:pos="1224"/>
        </w:tabs>
        <w:ind w:right="137" w:firstLine="707"/>
        <w:rPr>
          <w:sz w:val="28"/>
          <w:szCs w:val="28"/>
        </w:rPr>
      </w:pPr>
      <w:r w:rsidRPr="006136F8">
        <w:rPr>
          <w:sz w:val="28"/>
          <w:szCs w:val="28"/>
        </w:rPr>
        <w:t>Продолжительность профессионального обучения определяется в соответствии с учебным планом ОППО. Конкретные даты начала и окончания реализации ОППО устанавливаются приказом об организации обучения по ОППО.</w:t>
      </w:r>
    </w:p>
    <w:p w14:paraId="2E249A1A" w14:textId="00A7F5BB" w:rsidR="00556CB9" w:rsidRPr="006136F8" w:rsidRDefault="007E1398" w:rsidP="00ED2F71">
      <w:pPr>
        <w:pStyle w:val="a5"/>
        <w:numPr>
          <w:ilvl w:val="1"/>
          <w:numId w:val="1"/>
        </w:numPr>
        <w:tabs>
          <w:tab w:val="left" w:pos="1306"/>
        </w:tabs>
        <w:ind w:right="139" w:firstLine="566"/>
        <w:rPr>
          <w:sz w:val="28"/>
          <w:szCs w:val="28"/>
        </w:rPr>
      </w:pPr>
      <w:r w:rsidRPr="006136F8">
        <w:rPr>
          <w:sz w:val="28"/>
          <w:szCs w:val="28"/>
        </w:rPr>
        <w:t>Образовательная деятельность по ОППО организуется в соответствии с календарным расписанием занятий</w:t>
      </w:r>
      <w:r w:rsidR="00A94DE0" w:rsidRPr="006136F8">
        <w:rPr>
          <w:sz w:val="28"/>
          <w:szCs w:val="28"/>
        </w:rPr>
        <w:t xml:space="preserve"> (Приложение 3)</w:t>
      </w:r>
      <w:r w:rsidRPr="006136F8">
        <w:rPr>
          <w:sz w:val="28"/>
          <w:szCs w:val="28"/>
        </w:rPr>
        <w:t xml:space="preserve">, которое составляется структурным подразделением </w:t>
      </w:r>
      <w:r w:rsidR="001D4B27" w:rsidRPr="006136F8">
        <w:rPr>
          <w:sz w:val="28"/>
          <w:szCs w:val="28"/>
        </w:rPr>
        <w:t>У</w:t>
      </w:r>
      <w:r w:rsidRPr="006136F8">
        <w:rPr>
          <w:sz w:val="28"/>
          <w:szCs w:val="28"/>
        </w:rPr>
        <w:t xml:space="preserve">ниверситета, реализующим ОППО, и утверждается </w:t>
      </w:r>
      <w:r w:rsidR="001D4B27" w:rsidRPr="006136F8">
        <w:rPr>
          <w:sz w:val="28"/>
          <w:szCs w:val="28"/>
        </w:rPr>
        <w:t>начальником</w:t>
      </w:r>
      <w:r w:rsidRPr="006136F8">
        <w:rPr>
          <w:sz w:val="28"/>
          <w:szCs w:val="28"/>
        </w:rPr>
        <w:t xml:space="preserve"> </w:t>
      </w:r>
      <w:r w:rsidR="00C40732" w:rsidRPr="006136F8">
        <w:rPr>
          <w:sz w:val="28"/>
          <w:szCs w:val="28"/>
        </w:rPr>
        <w:t>УМУ</w:t>
      </w:r>
      <w:r w:rsidRPr="006136F8">
        <w:rPr>
          <w:sz w:val="28"/>
          <w:szCs w:val="28"/>
        </w:rPr>
        <w:t>/</w:t>
      </w:r>
      <w:r w:rsidR="00C40732" w:rsidRPr="006136F8">
        <w:rPr>
          <w:sz w:val="28"/>
          <w:szCs w:val="28"/>
        </w:rPr>
        <w:t>УДО</w:t>
      </w:r>
      <w:r w:rsidRPr="006136F8">
        <w:rPr>
          <w:sz w:val="28"/>
          <w:szCs w:val="28"/>
        </w:rPr>
        <w:t>. Для всех видов аудиторных занятий</w:t>
      </w:r>
      <w:r w:rsidRPr="006136F8">
        <w:rPr>
          <w:spacing w:val="40"/>
          <w:sz w:val="28"/>
          <w:szCs w:val="28"/>
        </w:rPr>
        <w:t xml:space="preserve"> </w:t>
      </w:r>
      <w:r w:rsidRPr="006136F8">
        <w:rPr>
          <w:sz w:val="28"/>
          <w:szCs w:val="28"/>
        </w:rPr>
        <w:t>академический час устанавливается продолжительностью 45 минут.</w:t>
      </w:r>
    </w:p>
    <w:p w14:paraId="4D38A944" w14:textId="0C2CAA28"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Реализация ОППО сопровождается проведением промежуточной аттестации слушателей. Формы, периодичность и порядок проведения промежуточной аттестации слушателей устанавливаются ОППО.</w:t>
      </w:r>
    </w:p>
    <w:p w14:paraId="11C27D08" w14:textId="033AB038"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Обучение по ОППО может осуществляться по индивидуальному учебному плану в пределах осваиваемой программы профессионального обучения. Обучение по индивидуальному учебному плану осуществляется в порядке, установленном локальными нормативными актами Университета.</w:t>
      </w:r>
    </w:p>
    <w:p w14:paraId="6D4361E3" w14:textId="77777777" w:rsidR="00556CB9" w:rsidRPr="006136F8" w:rsidRDefault="007E1398" w:rsidP="00ED2F71">
      <w:pPr>
        <w:pStyle w:val="a5"/>
        <w:numPr>
          <w:ilvl w:val="1"/>
          <w:numId w:val="1"/>
        </w:numPr>
        <w:tabs>
          <w:tab w:val="left" w:pos="1268"/>
        </w:tabs>
        <w:ind w:right="142" w:firstLine="566"/>
        <w:rPr>
          <w:sz w:val="28"/>
          <w:szCs w:val="28"/>
        </w:rPr>
      </w:pPr>
      <w:r w:rsidRPr="006136F8">
        <w:rPr>
          <w:sz w:val="28"/>
          <w:szCs w:val="28"/>
        </w:rPr>
        <w:t>При реализации ОППО для слушателей с ограниченными возможностями здоровья при необходимости создаются специальные условия обучения и может быть разработана адаптированная образовательная программа профессионального обучения.</w:t>
      </w:r>
    </w:p>
    <w:p w14:paraId="4D0F3454" w14:textId="77777777"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Слушатель может быть переведен на обучение по индивидуальному учебному плану в следующих случаях:</w:t>
      </w:r>
    </w:p>
    <w:p w14:paraId="5B5765E3" w14:textId="77777777" w:rsidR="00556CB9" w:rsidRPr="006136F8" w:rsidRDefault="007E1398" w:rsidP="00ED2F71">
      <w:pPr>
        <w:pStyle w:val="a5"/>
        <w:numPr>
          <w:ilvl w:val="2"/>
          <w:numId w:val="7"/>
        </w:numPr>
        <w:tabs>
          <w:tab w:val="left" w:pos="1017"/>
        </w:tabs>
        <w:ind w:right="144" w:firstLine="707"/>
        <w:jc w:val="left"/>
        <w:rPr>
          <w:sz w:val="28"/>
          <w:szCs w:val="28"/>
        </w:rPr>
      </w:pPr>
      <w:r w:rsidRPr="006136F8">
        <w:rPr>
          <w:sz w:val="28"/>
          <w:szCs w:val="28"/>
        </w:rPr>
        <w:t>при переводе слушателя в университет из другой образовательной организации, реализующей программы профессионального обучения;</w:t>
      </w:r>
    </w:p>
    <w:p w14:paraId="42EC9A78" w14:textId="77777777" w:rsidR="00556CB9" w:rsidRPr="006136F8" w:rsidRDefault="007E1398" w:rsidP="00ED2F71">
      <w:pPr>
        <w:pStyle w:val="a5"/>
        <w:numPr>
          <w:ilvl w:val="2"/>
          <w:numId w:val="7"/>
        </w:numPr>
        <w:tabs>
          <w:tab w:val="left" w:pos="989"/>
        </w:tabs>
        <w:ind w:left="989" w:hanging="138"/>
        <w:jc w:val="left"/>
        <w:rPr>
          <w:sz w:val="28"/>
          <w:szCs w:val="28"/>
        </w:rPr>
      </w:pPr>
      <w:r w:rsidRPr="006136F8">
        <w:rPr>
          <w:sz w:val="28"/>
          <w:szCs w:val="28"/>
        </w:rPr>
        <w:t>при</w:t>
      </w:r>
      <w:r w:rsidRPr="006136F8">
        <w:rPr>
          <w:spacing w:val="-3"/>
          <w:sz w:val="28"/>
          <w:szCs w:val="28"/>
        </w:rPr>
        <w:t xml:space="preserve"> </w:t>
      </w:r>
      <w:r w:rsidRPr="006136F8">
        <w:rPr>
          <w:sz w:val="28"/>
          <w:szCs w:val="28"/>
        </w:rPr>
        <w:t>переводе</w:t>
      </w:r>
      <w:r w:rsidRPr="006136F8">
        <w:rPr>
          <w:spacing w:val="-2"/>
          <w:sz w:val="28"/>
          <w:szCs w:val="28"/>
        </w:rPr>
        <w:t xml:space="preserve"> </w:t>
      </w:r>
      <w:r w:rsidRPr="006136F8">
        <w:rPr>
          <w:sz w:val="28"/>
          <w:szCs w:val="28"/>
        </w:rPr>
        <w:t>слушателя</w:t>
      </w:r>
      <w:r w:rsidRPr="006136F8">
        <w:rPr>
          <w:spacing w:val="-2"/>
          <w:sz w:val="28"/>
          <w:szCs w:val="28"/>
        </w:rPr>
        <w:t xml:space="preserve"> </w:t>
      </w:r>
      <w:r w:rsidRPr="006136F8">
        <w:rPr>
          <w:sz w:val="28"/>
          <w:szCs w:val="28"/>
        </w:rPr>
        <w:t>на</w:t>
      </w:r>
      <w:r w:rsidRPr="006136F8">
        <w:rPr>
          <w:spacing w:val="-1"/>
          <w:sz w:val="28"/>
          <w:szCs w:val="28"/>
        </w:rPr>
        <w:t xml:space="preserve"> </w:t>
      </w:r>
      <w:r w:rsidRPr="006136F8">
        <w:rPr>
          <w:sz w:val="28"/>
          <w:szCs w:val="28"/>
        </w:rPr>
        <w:t>ускоренное</w:t>
      </w:r>
      <w:r w:rsidRPr="006136F8">
        <w:rPr>
          <w:spacing w:val="-3"/>
          <w:sz w:val="28"/>
          <w:szCs w:val="28"/>
        </w:rPr>
        <w:t xml:space="preserve"> </w:t>
      </w:r>
      <w:r w:rsidRPr="006136F8">
        <w:rPr>
          <w:spacing w:val="-2"/>
          <w:sz w:val="28"/>
          <w:szCs w:val="28"/>
        </w:rPr>
        <w:t>обучение;</w:t>
      </w:r>
    </w:p>
    <w:p w14:paraId="09EEC1BE" w14:textId="77777777" w:rsidR="00556CB9" w:rsidRPr="006136F8" w:rsidRDefault="007E1398" w:rsidP="00ED2F71">
      <w:pPr>
        <w:pStyle w:val="a5"/>
        <w:numPr>
          <w:ilvl w:val="2"/>
          <w:numId w:val="7"/>
        </w:numPr>
        <w:tabs>
          <w:tab w:val="left" w:pos="1048"/>
        </w:tabs>
        <w:ind w:right="142" w:firstLine="707"/>
        <w:jc w:val="left"/>
        <w:rPr>
          <w:sz w:val="28"/>
          <w:szCs w:val="28"/>
        </w:rPr>
      </w:pPr>
      <w:r w:rsidRPr="006136F8">
        <w:rPr>
          <w:sz w:val="28"/>
          <w:szCs w:val="28"/>
        </w:rPr>
        <w:t>при</w:t>
      </w:r>
      <w:r w:rsidRPr="006136F8">
        <w:rPr>
          <w:spacing w:val="40"/>
          <w:sz w:val="28"/>
          <w:szCs w:val="28"/>
        </w:rPr>
        <w:t xml:space="preserve"> </w:t>
      </w:r>
      <w:r w:rsidRPr="006136F8">
        <w:rPr>
          <w:sz w:val="28"/>
          <w:szCs w:val="28"/>
        </w:rPr>
        <w:t>переводе</w:t>
      </w:r>
      <w:r w:rsidRPr="006136F8">
        <w:rPr>
          <w:spacing w:val="40"/>
          <w:sz w:val="28"/>
          <w:szCs w:val="28"/>
        </w:rPr>
        <w:t xml:space="preserve"> </w:t>
      </w:r>
      <w:r w:rsidRPr="006136F8">
        <w:rPr>
          <w:sz w:val="28"/>
          <w:szCs w:val="28"/>
        </w:rPr>
        <w:t>слушателя</w:t>
      </w:r>
      <w:r w:rsidRPr="006136F8">
        <w:rPr>
          <w:spacing w:val="40"/>
          <w:sz w:val="28"/>
          <w:szCs w:val="28"/>
        </w:rPr>
        <w:t xml:space="preserve"> </w:t>
      </w:r>
      <w:r w:rsidRPr="006136F8">
        <w:rPr>
          <w:sz w:val="28"/>
          <w:szCs w:val="28"/>
        </w:rPr>
        <w:t>с</w:t>
      </w:r>
      <w:r w:rsidRPr="006136F8">
        <w:rPr>
          <w:spacing w:val="40"/>
          <w:sz w:val="28"/>
          <w:szCs w:val="28"/>
        </w:rPr>
        <w:t xml:space="preserve"> </w:t>
      </w:r>
      <w:r w:rsidRPr="006136F8">
        <w:rPr>
          <w:sz w:val="28"/>
          <w:szCs w:val="28"/>
        </w:rPr>
        <w:t>одной</w:t>
      </w:r>
      <w:r w:rsidRPr="006136F8">
        <w:rPr>
          <w:spacing w:val="40"/>
          <w:sz w:val="28"/>
          <w:szCs w:val="28"/>
        </w:rPr>
        <w:t xml:space="preserve"> </w:t>
      </w:r>
      <w:r w:rsidRPr="006136F8">
        <w:rPr>
          <w:sz w:val="28"/>
          <w:szCs w:val="28"/>
        </w:rPr>
        <w:t>программы</w:t>
      </w:r>
      <w:r w:rsidRPr="006136F8">
        <w:rPr>
          <w:spacing w:val="40"/>
          <w:sz w:val="28"/>
          <w:szCs w:val="28"/>
        </w:rPr>
        <w:t xml:space="preserve"> </w:t>
      </w:r>
      <w:r w:rsidRPr="006136F8">
        <w:rPr>
          <w:sz w:val="28"/>
          <w:szCs w:val="28"/>
        </w:rPr>
        <w:t>профессионального</w:t>
      </w:r>
      <w:r w:rsidRPr="006136F8">
        <w:rPr>
          <w:spacing w:val="40"/>
          <w:sz w:val="28"/>
          <w:szCs w:val="28"/>
        </w:rPr>
        <w:t xml:space="preserve"> </w:t>
      </w:r>
      <w:r w:rsidRPr="006136F8">
        <w:rPr>
          <w:sz w:val="28"/>
          <w:szCs w:val="28"/>
        </w:rPr>
        <w:t>обучения</w:t>
      </w:r>
      <w:r w:rsidRPr="006136F8">
        <w:rPr>
          <w:spacing w:val="40"/>
          <w:sz w:val="28"/>
          <w:szCs w:val="28"/>
        </w:rPr>
        <w:t xml:space="preserve"> </w:t>
      </w:r>
      <w:r w:rsidRPr="006136F8">
        <w:rPr>
          <w:sz w:val="28"/>
          <w:szCs w:val="28"/>
        </w:rPr>
        <w:t xml:space="preserve">на </w:t>
      </w:r>
      <w:r w:rsidRPr="006136F8">
        <w:rPr>
          <w:spacing w:val="-2"/>
          <w:sz w:val="28"/>
          <w:szCs w:val="28"/>
        </w:rPr>
        <w:t>другую;</w:t>
      </w:r>
    </w:p>
    <w:p w14:paraId="278B48D4" w14:textId="77777777" w:rsidR="00556CB9" w:rsidRPr="006136F8" w:rsidRDefault="007E1398" w:rsidP="00ED2F71">
      <w:pPr>
        <w:pStyle w:val="a5"/>
        <w:numPr>
          <w:ilvl w:val="2"/>
          <w:numId w:val="7"/>
        </w:numPr>
        <w:tabs>
          <w:tab w:val="left" w:pos="989"/>
        </w:tabs>
        <w:ind w:left="989" w:hanging="138"/>
        <w:jc w:val="left"/>
        <w:rPr>
          <w:sz w:val="28"/>
          <w:szCs w:val="28"/>
        </w:rPr>
      </w:pPr>
      <w:r w:rsidRPr="006136F8">
        <w:rPr>
          <w:sz w:val="28"/>
          <w:szCs w:val="28"/>
        </w:rPr>
        <w:t>при</w:t>
      </w:r>
      <w:r w:rsidRPr="006136F8">
        <w:rPr>
          <w:spacing w:val="-4"/>
          <w:sz w:val="28"/>
          <w:szCs w:val="28"/>
        </w:rPr>
        <w:t xml:space="preserve"> </w:t>
      </w:r>
      <w:r w:rsidRPr="006136F8">
        <w:rPr>
          <w:sz w:val="28"/>
          <w:szCs w:val="28"/>
        </w:rPr>
        <w:t>переводе</w:t>
      </w:r>
      <w:r w:rsidRPr="006136F8">
        <w:rPr>
          <w:spacing w:val="-1"/>
          <w:sz w:val="28"/>
          <w:szCs w:val="28"/>
        </w:rPr>
        <w:t xml:space="preserve"> </w:t>
      </w:r>
      <w:r w:rsidRPr="006136F8">
        <w:rPr>
          <w:sz w:val="28"/>
          <w:szCs w:val="28"/>
        </w:rPr>
        <w:t>слушателя</w:t>
      </w:r>
      <w:r w:rsidRPr="006136F8">
        <w:rPr>
          <w:spacing w:val="-1"/>
          <w:sz w:val="28"/>
          <w:szCs w:val="28"/>
        </w:rPr>
        <w:t xml:space="preserve"> </w:t>
      </w:r>
      <w:r w:rsidRPr="006136F8">
        <w:rPr>
          <w:sz w:val="28"/>
          <w:szCs w:val="28"/>
        </w:rPr>
        <w:t>с</w:t>
      </w:r>
      <w:r w:rsidRPr="006136F8">
        <w:rPr>
          <w:spacing w:val="-2"/>
          <w:sz w:val="28"/>
          <w:szCs w:val="28"/>
        </w:rPr>
        <w:t xml:space="preserve"> </w:t>
      </w:r>
      <w:r w:rsidRPr="006136F8">
        <w:rPr>
          <w:sz w:val="28"/>
          <w:szCs w:val="28"/>
        </w:rPr>
        <w:t>одной</w:t>
      </w:r>
      <w:r w:rsidRPr="006136F8">
        <w:rPr>
          <w:spacing w:val="-1"/>
          <w:sz w:val="28"/>
          <w:szCs w:val="28"/>
        </w:rPr>
        <w:t xml:space="preserve"> </w:t>
      </w:r>
      <w:r w:rsidRPr="006136F8">
        <w:rPr>
          <w:sz w:val="28"/>
          <w:szCs w:val="28"/>
        </w:rPr>
        <w:t>формы</w:t>
      </w:r>
      <w:r w:rsidRPr="006136F8">
        <w:rPr>
          <w:spacing w:val="-2"/>
          <w:sz w:val="28"/>
          <w:szCs w:val="28"/>
        </w:rPr>
        <w:t xml:space="preserve"> </w:t>
      </w:r>
      <w:r w:rsidRPr="006136F8">
        <w:rPr>
          <w:sz w:val="28"/>
          <w:szCs w:val="28"/>
        </w:rPr>
        <w:t>обучения</w:t>
      </w:r>
      <w:r w:rsidRPr="006136F8">
        <w:rPr>
          <w:spacing w:val="-1"/>
          <w:sz w:val="28"/>
          <w:szCs w:val="28"/>
        </w:rPr>
        <w:t xml:space="preserve"> </w:t>
      </w:r>
      <w:r w:rsidRPr="006136F8">
        <w:rPr>
          <w:sz w:val="28"/>
          <w:szCs w:val="28"/>
        </w:rPr>
        <w:t>на</w:t>
      </w:r>
      <w:r w:rsidRPr="006136F8">
        <w:rPr>
          <w:spacing w:val="-2"/>
          <w:sz w:val="28"/>
          <w:szCs w:val="28"/>
        </w:rPr>
        <w:t xml:space="preserve"> другую;</w:t>
      </w:r>
    </w:p>
    <w:p w14:paraId="2575A656" w14:textId="708A7E53" w:rsidR="00556CB9" w:rsidRPr="006136F8" w:rsidRDefault="007E1398" w:rsidP="00ED2F71">
      <w:pPr>
        <w:pStyle w:val="a5"/>
        <w:numPr>
          <w:ilvl w:val="2"/>
          <w:numId w:val="7"/>
        </w:numPr>
        <w:tabs>
          <w:tab w:val="left" w:pos="0"/>
        </w:tabs>
        <w:ind w:left="0" w:firstLine="851"/>
        <w:rPr>
          <w:sz w:val="28"/>
          <w:szCs w:val="28"/>
        </w:rPr>
      </w:pPr>
      <w:r w:rsidRPr="006136F8">
        <w:rPr>
          <w:sz w:val="28"/>
          <w:szCs w:val="28"/>
        </w:rPr>
        <w:lastRenderedPageBreak/>
        <w:t>при</w:t>
      </w:r>
      <w:r w:rsidRPr="006136F8">
        <w:rPr>
          <w:spacing w:val="-7"/>
          <w:sz w:val="28"/>
          <w:szCs w:val="28"/>
        </w:rPr>
        <w:t xml:space="preserve"> </w:t>
      </w:r>
      <w:r w:rsidRPr="006136F8">
        <w:rPr>
          <w:sz w:val="28"/>
          <w:szCs w:val="28"/>
        </w:rPr>
        <w:t>параллельном</w:t>
      </w:r>
      <w:r w:rsidRPr="006136F8">
        <w:rPr>
          <w:spacing w:val="-5"/>
          <w:sz w:val="28"/>
          <w:szCs w:val="28"/>
        </w:rPr>
        <w:t xml:space="preserve"> </w:t>
      </w:r>
      <w:r w:rsidRPr="006136F8">
        <w:rPr>
          <w:sz w:val="28"/>
          <w:szCs w:val="28"/>
        </w:rPr>
        <w:t>освоении</w:t>
      </w:r>
      <w:r w:rsidRPr="006136F8">
        <w:rPr>
          <w:spacing w:val="-6"/>
          <w:sz w:val="28"/>
          <w:szCs w:val="28"/>
        </w:rPr>
        <w:t xml:space="preserve"> </w:t>
      </w:r>
      <w:r w:rsidRPr="006136F8">
        <w:rPr>
          <w:sz w:val="28"/>
          <w:szCs w:val="28"/>
        </w:rPr>
        <w:t>нескольких</w:t>
      </w:r>
      <w:r w:rsidRPr="006136F8">
        <w:rPr>
          <w:spacing w:val="-3"/>
          <w:sz w:val="28"/>
          <w:szCs w:val="28"/>
        </w:rPr>
        <w:t xml:space="preserve"> </w:t>
      </w:r>
      <w:r w:rsidRPr="006136F8">
        <w:rPr>
          <w:sz w:val="28"/>
          <w:szCs w:val="28"/>
        </w:rPr>
        <w:t>программ</w:t>
      </w:r>
      <w:r w:rsidRPr="006136F8">
        <w:rPr>
          <w:spacing w:val="-5"/>
          <w:sz w:val="28"/>
          <w:szCs w:val="28"/>
        </w:rPr>
        <w:t xml:space="preserve"> </w:t>
      </w:r>
      <w:r w:rsidRPr="006136F8">
        <w:rPr>
          <w:sz w:val="28"/>
          <w:szCs w:val="28"/>
        </w:rPr>
        <w:t>профессионального</w:t>
      </w:r>
      <w:r w:rsidRPr="006136F8">
        <w:rPr>
          <w:spacing w:val="-4"/>
          <w:sz w:val="28"/>
          <w:szCs w:val="28"/>
        </w:rPr>
        <w:t xml:space="preserve"> </w:t>
      </w:r>
      <w:r w:rsidRPr="006136F8">
        <w:rPr>
          <w:spacing w:val="-2"/>
          <w:sz w:val="28"/>
          <w:szCs w:val="28"/>
        </w:rPr>
        <w:t>обучения</w:t>
      </w:r>
      <w:r w:rsidR="00C40732" w:rsidRPr="006136F8">
        <w:rPr>
          <w:spacing w:val="-2"/>
          <w:sz w:val="28"/>
          <w:szCs w:val="28"/>
        </w:rPr>
        <w:t xml:space="preserve"> и профессионального образования</w:t>
      </w:r>
      <w:r w:rsidRPr="006136F8">
        <w:rPr>
          <w:spacing w:val="-2"/>
          <w:sz w:val="28"/>
          <w:szCs w:val="28"/>
        </w:rPr>
        <w:t>;</w:t>
      </w:r>
    </w:p>
    <w:p w14:paraId="35C21878" w14:textId="77777777" w:rsidR="00C40732" w:rsidRPr="006136F8" w:rsidRDefault="007E1398" w:rsidP="00ED2F71">
      <w:pPr>
        <w:pStyle w:val="a5"/>
        <w:numPr>
          <w:ilvl w:val="2"/>
          <w:numId w:val="7"/>
        </w:numPr>
        <w:tabs>
          <w:tab w:val="left" w:pos="989"/>
        </w:tabs>
        <w:ind w:left="989" w:hanging="138"/>
        <w:jc w:val="left"/>
        <w:rPr>
          <w:sz w:val="28"/>
          <w:szCs w:val="28"/>
        </w:rPr>
      </w:pPr>
      <w:r w:rsidRPr="006136F8">
        <w:rPr>
          <w:sz w:val="28"/>
          <w:szCs w:val="28"/>
        </w:rPr>
        <w:t>при</w:t>
      </w:r>
      <w:r w:rsidRPr="006136F8">
        <w:rPr>
          <w:spacing w:val="-3"/>
          <w:sz w:val="28"/>
          <w:szCs w:val="28"/>
        </w:rPr>
        <w:t xml:space="preserve"> </w:t>
      </w:r>
      <w:r w:rsidRPr="006136F8">
        <w:rPr>
          <w:sz w:val="28"/>
          <w:szCs w:val="28"/>
        </w:rPr>
        <w:t>выходе</w:t>
      </w:r>
      <w:r w:rsidRPr="006136F8">
        <w:rPr>
          <w:spacing w:val="-3"/>
          <w:sz w:val="28"/>
          <w:szCs w:val="28"/>
        </w:rPr>
        <w:t xml:space="preserve"> </w:t>
      </w:r>
      <w:r w:rsidRPr="006136F8">
        <w:rPr>
          <w:sz w:val="28"/>
          <w:szCs w:val="28"/>
        </w:rPr>
        <w:t>слушателя</w:t>
      </w:r>
      <w:r w:rsidRPr="006136F8">
        <w:rPr>
          <w:spacing w:val="-2"/>
          <w:sz w:val="28"/>
          <w:szCs w:val="28"/>
        </w:rPr>
        <w:t xml:space="preserve"> </w:t>
      </w:r>
      <w:r w:rsidRPr="006136F8">
        <w:rPr>
          <w:sz w:val="28"/>
          <w:szCs w:val="28"/>
        </w:rPr>
        <w:t>из</w:t>
      </w:r>
      <w:r w:rsidRPr="006136F8">
        <w:rPr>
          <w:spacing w:val="-2"/>
          <w:sz w:val="28"/>
          <w:szCs w:val="28"/>
        </w:rPr>
        <w:t xml:space="preserve"> </w:t>
      </w:r>
      <w:r w:rsidRPr="006136F8">
        <w:rPr>
          <w:sz w:val="28"/>
          <w:szCs w:val="28"/>
        </w:rPr>
        <w:t>академического</w:t>
      </w:r>
      <w:r w:rsidRPr="006136F8">
        <w:rPr>
          <w:spacing w:val="-2"/>
          <w:sz w:val="28"/>
          <w:szCs w:val="28"/>
        </w:rPr>
        <w:t xml:space="preserve"> отпуска;</w:t>
      </w:r>
    </w:p>
    <w:p w14:paraId="27F63DE1" w14:textId="72318364" w:rsidR="00556CB9" w:rsidRPr="006136F8" w:rsidRDefault="007E1398" w:rsidP="00ED2F71">
      <w:pPr>
        <w:pStyle w:val="a5"/>
        <w:numPr>
          <w:ilvl w:val="2"/>
          <w:numId w:val="7"/>
        </w:numPr>
        <w:tabs>
          <w:tab w:val="left" w:pos="989"/>
        </w:tabs>
        <w:ind w:left="989" w:hanging="138"/>
        <w:jc w:val="left"/>
        <w:rPr>
          <w:sz w:val="28"/>
          <w:szCs w:val="28"/>
        </w:rPr>
      </w:pPr>
      <w:r w:rsidRPr="006136F8">
        <w:rPr>
          <w:sz w:val="28"/>
          <w:szCs w:val="28"/>
        </w:rPr>
        <w:t>при</w:t>
      </w:r>
      <w:r w:rsidRPr="006136F8">
        <w:rPr>
          <w:spacing w:val="-5"/>
          <w:sz w:val="28"/>
          <w:szCs w:val="28"/>
        </w:rPr>
        <w:t xml:space="preserve"> </w:t>
      </w:r>
      <w:r w:rsidRPr="006136F8">
        <w:rPr>
          <w:sz w:val="28"/>
          <w:szCs w:val="28"/>
        </w:rPr>
        <w:t>восстановлении</w:t>
      </w:r>
      <w:r w:rsidRPr="006136F8">
        <w:rPr>
          <w:spacing w:val="-3"/>
          <w:sz w:val="28"/>
          <w:szCs w:val="28"/>
        </w:rPr>
        <w:t xml:space="preserve"> </w:t>
      </w:r>
      <w:r w:rsidRPr="006136F8">
        <w:rPr>
          <w:sz w:val="28"/>
          <w:szCs w:val="28"/>
        </w:rPr>
        <w:t>в</w:t>
      </w:r>
      <w:r w:rsidRPr="006136F8">
        <w:rPr>
          <w:spacing w:val="-6"/>
          <w:sz w:val="28"/>
          <w:szCs w:val="28"/>
        </w:rPr>
        <w:t xml:space="preserve"> </w:t>
      </w:r>
      <w:r w:rsidRPr="006136F8">
        <w:rPr>
          <w:sz w:val="28"/>
          <w:szCs w:val="28"/>
        </w:rPr>
        <w:t>число слушателей</w:t>
      </w:r>
      <w:r w:rsidRPr="006136F8">
        <w:rPr>
          <w:spacing w:val="4"/>
          <w:sz w:val="28"/>
          <w:szCs w:val="28"/>
        </w:rPr>
        <w:t xml:space="preserve"> </w:t>
      </w:r>
      <w:r w:rsidRPr="006136F8">
        <w:rPr>
          <w:spacing w:val="-2"/>
          <w:sz w:val="28"/>
          <w:szCs w:val="28"/>
        </w:rPr>
        <w:t>университета;</w:t>
      </w:r>
    </w:p>
    <w:p w14:paraId="2CB0A659" w14:textId="77777777" w:rsidR="00556CB9" w:rsidRPr="006136F8" w:rsidRDefault="007E1398" w:rsidP="00ED2F71">
      <w:pPr>
        <w:pStyle w:val="a5"/>
        <w:numPr>
          <w:ilvl w:val="2"/>
          <w:numId w:val="7"/>
        </w:numPr>
        <w:tabs>
          <w:tab w:val="left" w:pos="1024"/>
        </w:tabs>
        <w:ind w:right="143" w:firstLine="707"/>
        <w:rPr>
          <w:sz w:val="28"/>
          <w:szCs w:val="28"/>
        </w:rPr>
      </w:pPr>
      <w:r w:rsidRPr="006136F8">
        <w:rPr>
          <w:sz w:val="28"/>
          <w:szCs w:val="28"/>
        </w:rPr>
        <w:t xml:space="preserve">при инклюзивном обучении инвалидов и лиц с ограниченными возможностями </w:t>
      </w:r>
      <w:r w:rsidRPr="006136F8">
        <w:rPr>
          <w:spacing w:val="-2"/>
          <w:sz w:val="28"/>
          <w:szCs w:val="28"/>
        </w:rPr>
        <w:t>здоровья.</w:t>
      </w:r>
    </w:p>
    <w:p w14:paraId="799F8EBB" w14:textId="36635F86" w:rsidR="00F90DCB" w:rsidRPr="006136F8" w:rsidRDefault="007E1398" w:rsidP="00ED2F71">
      <w:pPr>
        <w:shd w:val="clear" w:color="auto" w:fill="FFFFFF"/>
        <w:ind w:firstLine="851"/>
        <w:jc w:val="both"/>
        <w:rPr>
          <w:sz w:val="28"/>
          <w:szCs w:val="28"/>
        </w:rPr>
      </w:pPr>
      <w:r w:rsidRPr="006136F8">
        <w:rPr>
          <w:sz w:val="28"/>
          <w:szCs w:val="28"/>
        </w:rPr>
        <w:t xml:space="preserve">Основания и условия перевода на обучение по индивидуальному учебному плану, порядок разработки и утверждения индивидуального учебного плана по ОППО, порядок организации обучения по индивидуальному учебному плану по ОППО аналогичен основаниям, условиям и порядку, предъявляемым для программ </w:t>
      </w:r>
      <w:r w:rsidR="00F90DCB" w:rsidRPr="006136F8">
        <w:rPr>
          <w:sz w:val="28"/>
          <w:szCs w:val="28"/>
        </w:rPr>
        <w:t xml:space="preserve">профессионального </w:t>
      </w:r>
      <w:r w:rsidRPr="006136F8">
        <w:rPr>
          <w:sz w:val="28"/>
          <w:szCs w:val="28"/>
        </w:rPr>
        <w:t>образования и регламентируемым</w:t>
      </w:r>
      <w:r w:rsidR="00F90DCB" w:rsidRPr="006136F8">
        <w:rPr>
          <w:sz w:val="28"/>
          <w:szCs w:val="28"/>
        </w:rPr>
        <w:t xml:space="preserve"> Порядком</w:t>
      </w:r>
      <w:r w:rsidRPr="006136F8">
        <w:rPr>
          <w:sz w:val="28"/>
          <w:szCs w:val="28"/>
        </w:rPr>
        <w:t xml:space="preserve"> </w:t>
      </w:r>
      <w:r w:rsidR="00F90DCB" w:rsidRPr="006136F8">
        <w:rPr>
          <w:sz w:val="28"/>
          <w:szCs w:val="28"/>
        </w:rPr>
        <w:t xml:space="preserve">перезачёта и переаттестации обучающимся изученных учебных предметов, курсов, дисциплин (модулей), практики, </w:t>
      </w:r>
      <w:hyperlink r:id="rId8" w:tgtFrame="_blank" w:history="1">
        <w:r w:rsidR="00F90DCB" w:rsidRPr="006136F8">
          <w:rPr>
            <w:sz w:val="28"/>
            <w:szCs w:val="28"/>
          </w:rPr>
          <w:t>Порядком зачёта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и в ГАГУ</w:t>
        </w:r>
      </w:hyperlink>
      <w:r w:rsidR="00F90DCB" w:rsidRPr="006136F8">
        <w:rPr>
          <w:sz w:val="28"/>
          <w:szCs w:val="28"/>
        </w:rPr>
        <w:t xml:space="preserve">, </w:t>
      </w:r>
      <w:hyperlink r:id="rId9" w:tgtFrame="_blank" w:history="1">
        <w:r w:rsidR="00F90DCB" w:rsidRPr="006136F8">
          <w:rPr>
            <w:sz w:val="28"/>
            <w:szCs w:val="28"/>
          </w:rPr>
          <w:t>Положением об организации обучения по индивидуальному учебному плану, в том числе ускоренного обучения по программам среднего профессионального образования</w:t>
        </w:r>
      </w:hyperlink>
      <w:r w:rsidR="00F90DCB" w:rsidRPr="006136F8">
        <w:rPr>
          <w:sz w:val="28"/>
          <w:szCs w:val="28"/>
        </w:rPr>
        <w:t>.</w:t>
      </w:r>
    </w:p>
    <w:p w14:paraId="307EA099" w14:textId="77777777"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Срок профессионального обучения по индивидуальному учебному плану, в том числе ускоренного обучения не превышает срока обучения, установленного конкретной программой профессионального обучения (далее – полного срока обучения) для соответствующей формы обучения, а при обучении по индивидуальному плану инвалидов и лиц с ограниченными возможностями здоровья может быть увеличен по их желанию в пределах, установленных согласно соответствующей программе профессионального обучения.</w:t>
      </w:r>
    </w:p>
    <w:p w14:paraId="04E3E9BF" w14:textId="4CB8FFCC"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Процедура перевода слушателя на обучение по индивидуальному учебному плану осуществляется на основании личного заявления слушателя. К заявлению о переводе на обучение по индивидуальному учебному плану прилагаются копии документов, подтверждающих обоснованность такого перевода (при наличии).</w:t>
      </w:r>
    </w:p>
    <w:p w14:paraId="08E190BE" w14:textId="77777777" w:rsidR="008D417A" w:rsidRPr="006136F8" w:rsidRDefault="007E1398" w:rsidP="006136F8">
      <w:pPr>
        <w:pStyle w:val="a5"/>
        <w:numPr>
          <w:ilvl w:val="1"/>
          <w:numId w:val="1"/>
        </w:numPr>
        <w:tabs>
          <w:tab w:val="left" w:pos="1256"/>
        </w:tabs>
        <w:ind w:right="142" w:firstLine="566"/>
        <w:rPr>
          <w:sz w:val="28"/>
          <w:szCs w:val="28"/>
        </w:rPr>
      </w:pPr>
      <w:r w:rsidRPr="006136F8">
        <w:rPr>
          <w:sz w:val="28"/>
          <w:szCs w:val="28"/>
        </w:rPr>
        <w:t xml:space="preserve">Перевод слушателя на обучение по индивидуальному учебному плану осуществляется приказом ректора </w:t>
      </w:r>
      <w:r w:rsidR="001D4B27" w:rsidRPr="006136F8">
        <w:rPr>
          <w:sz w:val="28"/>
          <w:szCs w:val="28"/>
        </w:rPr>
        <w:t>У</w:t>
      </w:r>
      <w:r w:rsidRPr="006136F8">
        <w:rPr>
          <w:sz w:val="28"/>
          <w:szCs w:val="28"/>
        </w:rPr>
        <w:t>ниверситета</w:t>
      </w:r>
      <w:r w:rsidR="001D4B27" w:rsidRPr="006136F8">
        <w:rPr>
          <w:sz w:val="28"/>
          <w:szCs w:val="28"/>
        </w:rPr>
        <w:t xml:space="preserve"> либо лица, его замещающего</w:t>
      </w:r>
      <w:r w:rsidR="008D417A" w:rsidRPr="006136F8">
        <w:rPr>
          <w:sz w:val="28"/>
          <w:szCs w:val="28"/>
        </w:rPr>
        <w:t>/ проректора по учебной работе</w:t>
      </w:r>
      <w:r w:rsidRPr="006136F8">
        <w:rPr>
          <w:sz w:val="28"/>
          <w:szCs w:val="28"/>
        </w:rPr>
        <w:t>.</w:t>
      </w:r>
    </w:p>
    <w:p w14:paraId="0EBACF49" w14:textId="68D6860D" w:rsidR="00556CB9" w:rsidRPr="006136F8" w:rsidRDefault="007E1398" w:rsidP="006136F8">
      <w:pPr>
        <w:pStyle w:val="a5"/>
        <w:numPr>
          <w:ilvl w:val="1"/>
          <w:numId w:val="1"/>
        </w:numPr>
        <w:tabs>
          <w:tab w:val="left" w:pos="1256"/>
        </w:tabs>
        <w:ind w:right="142" w:firstLine="566"/>
        <w:rPr>
          <w:sz w:val="28"/>
          <w:szCs w:val="28"/>
        </w:rPr>
      </w:pPr>
      <w:r w:rsidRPr="006136F8">
        <w:rPr>
          <w:sz w:val="28"/>
          <w:szCs w:val="28"/>
        </w:rPr>
        <w:t>Для обучения по индивидуальному учебному плану могут формироваться специальные учебные группы слушателей, имеющие схожие результаты предыдущего обучения.</w:t>
      </w:r>
    </w:p>
    <w:p w14:paraId="2FAED6FF" w14:textId="77777777"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Индивидуальный учебный план слушателя формируется на основе утвержденного учебного плана соответствующей программы профессионального обучения с полным сроком обучения.</w:t>
      </w:r>
    </w:p>
    <w:p w14:paraId="7A4F2E66" w14:textId="664BD6D9"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Использование сетевой формы при реализации ОППО предусматривается образовательной программой при зачислении на обучение</w:t>
      </w:r>
      <w:r w:rsidR="001D4B27" w:rsidRPr="006136F8">
        <w:rPr>
          <w:sz w:val="28"/>
          <w:szCs w:val="28"/>
        </w:rPr>
        <w:t>,</w:t>
      </w:r>
      <w:r w:rsidRPr="006136F8">
        <w:rPr>
          <w:sz w:val="28"/>
          <w:szCs w:val="28"/>
        </w:rPr>
        <w:t xml:space="preserve"> либо переход к использованию сетевой формы осуществляется в </w:t>
      </w:r>
      <w:r w:rsidRPr="006136F8">
        <w:rPr>
          <w:sz w:val="28"/>
          <w:szCs w:val="28"/>
        </w:rPr>
        <w:lastRenderedPageBreak/>
        <w:t xml:space="preserve">период реализации ОППО. </w:t>
      </w:r>
      <w:r w:rsidR="00204046" w:rsidRPr="006136F8">
        <w:rPr>
          <w:sz w:val="28"/>
          <w:szCs w:val="28"/>
        </w:rPr>
        <w:t>Переход на р</w:t>
      </w:r>
      <w:r w:rsidRPr="006136F8">
        <w:rPr>
          <w:sz w:val="28"/>
          <w:szCs w:val="28"/>
        </w:rPr>
        <w:t>еализаци</w:t>
      </w:r>
      <w:r w:rsidR="00204046" w:rsidRPr="006136F8">
        <w:rPr>
          <w:sz w:val="28"/>
          <w:szCs w:val="28"/>
        </w:rPr>
        <w:t>ю</w:t>
      </w:r>
      <w:r w:rsidRPr="006136F8">
        <w:rPr>
          <w:sz w:val="28"/>
          <w:szCs w:val="28"/>
        </w:rPr>
        <w:t xml:space="preserve"> образовательной программы в сетевой форме</w:t>
      </w:r>
      <w:r w:rsidR="00204046" w:rsidRPr="006136F8">
        <w:rPr>
          <w:sz w:val="28"/>
          <w:szCs w:val="28"/>
        </w:rPr>
        <w:t xml:space="preserve"> </w:t>
      </w:r>
      <w:r w:rsidR="005B505F" w:rsidRPr="006136F8">
        <w:rPr>
          <w:sz w:val="28"/>
          <w:szCs w:val="28"/>
        </w:rPr>
        <w:t>в период</w:t>
      </w:r>
      <w:r w:rsidR="00204046" w:rsidRPr="006136F8">
        <w:rPr>
          <w:sz w:val="28"/>
          <w:szCs w:val="28"/>
        </w:rPr>
        <w:t xml:space="preserve"> реализации ОППО</w:t>
      </w:r>
      <w:r w:rsidRPr="006136F8">
        <w:rPr>
          <w:sz w:val="28"/>
          <w:szCs w:val="28"/>
        </w:rPr>
        <w:t xml:space="preserve"> осуществляется с согласия слушателя, осваивающего соответств</w:t>
      </w:r>
      <w:r w:rsidR="00204046" w:rsidRPr="006136F8">
        <w:rPr>
          <w:sz w:val="28"/>
          <w:szCs w:val="28"/>
        </w:rPr>
        <w:t>ующую образовательную программу</w:t>
      </w:r>
      <w:r w:rsidRPr="006136F8">
        <w:rPr>
          <w:sz w:val="28"/>
          <w:szCs w:val="28"/>
        </w:rPr>
        <w:t>.</w:t>
      </w:r>
    </w:p>
    <w:p w14:paraId="4AB3EE8C" w14:textId="2B4F587F"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 xml:space="preserve">Организация и осуществление образовательной деятельности при сетевой форме реализации ОППО устанавливается договором о сетевой форме реализации образовательной программы и </w:t>
      </w:r>
      <w:hyperlink r:id="rId10" w:tgtFrame="_blank" w:history="1">
        <w:r w:rsidR="00204046" w:rsidRPr="006136F8">
          <w:rPr>
            <w:sz w:val="28"/>
            <w:szCs w:val="28"/>
          </w:rPr>
          <w:t>Положением о порядке организации и осуществления образовательной деятельности при сетевой форме реализации образовательных программ</w:t>
        </w:r>
      </w:hyperlink>
      <w:r w:rsidR="00204046" w:rsidRPr="006136F8">
        <w:rPr>
          <w:sz w:val="28"/>
          <w:szCs w:val="28"/>
        </w:rPr>
        <w:t xml:space="preserve"> ГАГУ</w:t>
      </w:r>
      <w:r w:rsidRPr="006136F8">
        <w:rPr>
          <w:sz w:val="28"/>
          <w:szCs w:val="28"/>
        </w:rPr>
        <w:t>.</w:t>
      </w:r>
    </w:p>
    <w:p w14:paraId="73D3557C" w14:textId="769C8D93"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Сетевая форма обеспечивает возможность освоения слушателями образовательной программы и (или) отдельных учебных предметов, курсов, дисциплин (модулей), практики, иных компонентов, предусмотренных образовательной программой с использованием ресурсов нескольких организаций, осуществляющих образовательную деятельность.</w:t>
      </w:r>
    </w:p>
    <w:p w14:paraId="0D837414" w14:textId="003651C5" w:rsidR="00556CB9" w:rsidRPr="006136F8" w:rsidRDefault="007E1398" w:rsidP="00ED2F71">
      <w:pPr>
        <w:pStyle w:val="a5"/>
        <w:numPr>
          <w:ilvl w:val="1"/>
          <w:numId w:val="1"/>
        </w:numPr>
        <w:tabs>
          <w:tab w:val="left" w:pos="1256"/>
        </w:tabs>
        <w:ind w:right="142" w:firstLine="566"/>
        <w:rPr>
          <w:sz w:val="28"/>
          <w:szCs w:val="28"/>
        </w:rPr>
      </w:pPr>
      <w:r w:rsidRPr="006136F8">
        <w:rPr>
          <w:sz w:val="28"/>
          <w:szCs w:val="28"/>
        </w:rPr>
        <w:t>Сетевая форма обеспечивает возможность освоения слушателями ОППО, в том числе включающей в себя компетенции, отнесѐнные к одной или нескольким профессиям/должностям служащих.</w:t>
      </w:r>
    </w:p>
    <w:p w14:paraId="0708EAD3" w14:textId="77777777" w:rsidR="00556CB9" w:rsidRPr="006136F8" w:rsidRDefault="00556CB9" w:rsidP="00ED2F71">
      <w:pPr>
        <w:pStyle w:val="a3"/>
        <w:rPr>
          <w:sz w:val="28"/>
          <w:szCs w:val="28"/>
        </w:rPr>
      </w:pPr>
    </w:p>
    <w:p w14:paraId="7C256608" w14:textId="77777777" w:rsidR="00556CB9" w:rsidRPr="006136F8" w:rsidRDefault="007E1398" w:rsidP="00ED2F71">
      <w:pPr>
        <w:pStyle w:val="2"/>
        <w:numPr>
          <w:ilvl w:val="0"/>
          <w:numId w:val="1"/>
        </w:numPr>
        <w:tabs>
          <w:tab w:val="left" w:pos="0"/>
          <w:tab w:val="left" w:pos="709"/>
          <w:tab w:val="left" w:pos="1083"/>
        </w:tabs>
        <w:spacing w:line="240" w:lineRule="auto"/>
        <w:ind w:left="142" w:right="843" w:firstLine="284"/>
        <w:jc w:val="center"/>
        <w:rPr>
          <w:sz w:val="28"/>
          <w:szCs w:val="28"/>
        </w:rPr>
      </w:pPr>
      <w:r w:rsidRPr="006136F8">
        <w:rPr>
          <w:sz w:val="28"/>
          <w:szCs w:val="28"/>
        </w:rPr>
        <w:t>Проведение</w:t>
      </w:r>
      <w:r w:rsidRPr="006136F8">
        <w:rPr>
          <w:spacing w:val="-6"/>
          <w:sz w:val="28"/>
          <w:szCs w:val="28"/>
        </w:rPr>
        <w:t xml:space="preserve"> </w:t>
      </w:r>
      <w:r w:rsidRPr="006136F8">
        <w:rPr>
          <w:sz w:val="28"/>
          <w:szCs w:val="28"/>
        </w:rPr>
        <w:t>итоговой</w:t>
      </w:r>
      <w:r w:rsidRPr="006136F8">
        <w:rPr>
          <w:spacing w:val="-5"/>
          <w:sz w:val="28"/>
          <w:szCs w:val="28"/>
        </w:rPr>
        <w:t xml:space="preserve"> </w:t>
      </w:r>
      <w:r w:rsidRPr="006136F8">
        <w:rPr>
          <w:sz w:val="28"/>
          <w:szCs w:val="28"/>
        </w:rPr>
        <w:t>аттестации</w:t>
      </w:r>
      <w:r w:rsidRPr="006136F8">
        <w:rPr>
          <w:spacing w:val="-7"/>
          <w:sz w:val="28"/>
          <w:szCs w:val="28"/>
        </w:rPr>
        <w:t xml:space="preserve"> </w:t>
      </w:r>
      <w:r w:rsidRPr="006136F8">
        <w:rPr>
          <w:sz w:val="28"/>
          <w:szCs w:val="28"/>
        </w:rPr>
        <w:t>и</w:t>
      </w:r>
      <w:r w:rsidRPr="006136F8">
        <w:rPr>
          <w:spacing w:val="-5"/>
          <w:sz w:val="28"/>
          <w:szCs w:val="28"/>
        </w:rPr>
        <w:t xml:space="preserve"> </w:t>
      </w:r>
      <w:r w:rsidRPr="006136F8">
        <w:rPr>
          <w:sz w:val="28"/>
          <w:szCs w:val="28"/>
        </w:rPr>
        <w:t>завершение</w:t>
      </w:r>
      <w:r w:rsidRPr="006136F8">
        <w:rPr>
          <w:spacing w:val="-6"/>
          <w:sz w:val="28"/>
          <w:szCs w:val="28"/>
        </w:rPr>
        <w:t xml:space="preserve"> </w:t>
      </w:r>
      <w:r w:rsidRPr="006136F8">
        <w:rPr>
          <w:sz w:val="28"/>
          <w:szCs w:val="28"/>
        </w:rPr>
        <w:t>обучения</w:t>
      </w:r>
      <w:r w:rsidRPr="006136F8">
        <w:rPr>
          <w:spacing w:val="-2"/>
          <w:sz w:val="28"/>
          <w:szCs w:val="28"/>
        </w:rPr>
        <w:t xml:space="preserve"> </w:t>
      </w:r>
      <w:r w:rsidRPr="006136F8">
        <w:rPr>
          <w:sz w:val="28"/>
          <w:szCs w:val="28"/>
        </w:rPr>
        <w:t>по</w:t>
      </w:r>
      <w:r w:rsidRPr="006136F8">
        <w:rPr>
          <w:spacing w:val="-5"/>
          <w:sz w:val="28"/>
          <w:szCs w:val="28"/>
        </w:rPr>
        <w:t xml:space="preserve"> </w:t>
      </w:r>
      <w:r w:rsidRPr="006136F8">
        <w:rPr>
          <w:sz w:val="28"/>
          <w:szCs w:val="28"/>
        </w:rPr>
        <w:t>основным программам профессионального обучения</w:t>
      </w:r>
    </w:p>
    <w:p w14:paraId="56C1B59E" w14:textId="77777777" w:rsidR="005B505F" w:rsidRPr="006136F8" w:rsidRDefault="005B505F" w:rsidP="00ED2F71">
      <w:pPr>
        <w:pStyle w:val="2"/>
        <w:tabs>
          <w:tab w:val="left" w:pos="0"/>
          <w:tab w:val="left" w:pos="709"/>
          <w:tab w:val="left" w:pos="1083"/>
        </w:tabs>
        <w:spacing w:line="240" w:lineRule="auto"/>
        <w:ind w:left="426" w:right="843"/>
        <w:jc w:val="left"/>
        <w:rPr>
          <w:sz w:val="28"/>
          <w:szCs w:val="28"/>
        </w:rPr>
      </w:pPr>
    </w:p>
    <w:p w14:paraId="64166893" w14:textId="6DCC7DF7" w:rsidR="00556CB9" w:rsidRPr="006136F8" w:rsidRDefault="007E1398" w:rsidP="00ED2F71">
      <w:pPr>
        <w:pStyle w:val="a5"/>
        <w:numPr>
          <w:ilvl w:val="1"/>
          <w:numId w:val="1"/>
        </w:numPr>
        <w:tabs>
          <w:tab w:val="left" w:pos="1558"/>
        </w:tabs>
        <w:ind w:right="137" w:firstLine="566"/>
        <w:rPr>
          <w:sz w:val="28"/>
          <w:szCs w:val="28"/>
        </w:rPr>
      </w:pPr>
      <w:r w:rsidRPr="006136F8">
        <w:rPr>
          <w:sz w:val="28"/>
          <w:szCs w:val="28"/>
        </w:rPr>
        <w:t>Освоение ОППО завершается итоговой аттестацией слушателей в форме квалификационного экзамена. Формы и порядок проведения квалификационного</w:t>
      </w:r>
      <w:r w:rsidRPr="006136F8">
        <w:rPr>
          <w:spacing w:val="40"/>
          <w:sz w:val="28"/>
          <w:szCs w:val="28"/>
        </w:rPr>
        <w:t xml:space="preserve"> </w:t>
      </w:r>
      <w:r w:rsidRPr="006136F8">
        <w:rPr>
          <w:sz w:val="28"/>
          <w:szCs w:val="28"/>
        </w:rPr>
        <w:t>экзамена, а также требования к составу аттестационной комиссии устанавливаются</w:t>
      </w:r>
      <w:r w:rsidRPr="006136F8">
        <w:rPr>
          <w:spacing w:val="40"/>
          <w:sz w:val="28"/>
          <w:szCs w:val="28"/>
        </w:rPr>
        <w:t xml:space="preserve"> </w:t>
      </w:r>
      <w:r w:rsidRPr="006136F8">
        <w:rPr>
          <w:spacing w:val="-2"/>
          <w:sz w:val="28"/>
          <w:szCs w:val="28"/>
        </w:rPr>
        <w:t>ОППО.</w:t>
      </w:r>
      <w:r w:rsidR="004C7FF2" w:rsidRPr="006136F8">
        <w:rPr>
          <w:spacing w:val="-2"/>
          <w:sz w:val="28"/>
          <w:szCs w:val="28"/>
        </w:rPr>
        <w:t xml:space="preserve"> </w:t>
      </w:r>
      <w:r w:rsidRPr="006136F8">
        <w:rPr>
          <w:sz w:val="28"/>
          <w:szCs w:val="28"/>
        </w:rPr>
        <w:t>К квалификационному экзамену допускаются слушатели, не имеющие академических задолженностей и полностью выполнившие учебный план (индивидуальный учебный план) ОППО.</w:t>
      </w:r>
    </w:p>
    <w:p w14:paraId="4AB6BFB8" w14:textId="77777777" w:rsidR="00556CB9" w:rsidRPr="006136F8" w:rsidRDefault="007E1398" w:rsidP="00ED2F71">
      <w:pPr>
        <w:pStyle w:val="a5"/>
        <w:numPr>
          <w:ilvl w:val="1"/>
          <w:numId w:val="1"/>
        </w:numPr>
        <w:tabs>
          <w:tab w:val="left" w:pos="1244"/>
        </w:tabs>
        <w:ind w:right="186" w:firstLine="566"/>
        <w:rPr>
          <w:sz w:val="28"/>
          <w:szCs w:val="28"/>
        </w:rPr>
      </w:pPr>
      <w:r w:rsidRPr="006136F8">
        <w:rPr>
          <w:sz w:val="28"/>
          <w:szCs w:val="28"/>
        </w:rPr>
        <w:t>Квалификационный экзамен проводится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 (при наличии таких разрядов, классов, категорий).</w:t>
      </w:r>
    </w:p>
    <w:p w14:paraId="5FE5DA65" w14:textId="77777777" w:rsidR="00556CB9" w:rsidRPr="006136F8" w:rsidRDefault="007E1398" w:rsidP="00ED2F71">
      <w:pPr>
        <w:pStyle w:val="a5"/>
        <w:numPr>
          <w:ilvl w:val="1"/>
          <w:numId w:val="1"/>
        </w:numPr>
        <w:tabs>
          <w:tab w:val="left" w:pos="1112"/>
        </w:tabs>
        <w:ind w:right="182" w:firstLine="566"/>
        <w:rPr>
          <w:sz w:val="28"/>
          <w:szCs w:val="28"/>
        </w:rPr>
      </w:pPr>
      <w:r w:rsidRPr="006136F8">
        <w:rPr>
          <w:sz w:val="28"/>
          <w:szCs w:val="28"/>
        </w:rPr>
        <w:t>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стандартах по соответствующим профессиям рабочих, должностям служащих.</w:t>
      </w:r>
    </w:p>
    <w:p w14:paraId="0FF84BC1" w14:textId="77777777" w:rsidR="00556CB9" w:rsidRPr="006136F8" w:rsidRDefault="007E1398" w:rsidP="00ED2F71">
      <w:pPr>
        <w:pStyle w:val="a5"/>
        <w:numPr>
          <w:ilvl w:val="1"/>
          <w:numId w:val="1"/>
        </w:numPr>
        <w:tabs>
          <w:tab w:val="left" w:pos="1558"/>
        </w:tabs>
        <w:ind w:right="137" w:firstLine="707"/>
        <w:rPr>
          <w:sz w:val="28"/>
          <w:szCs w:val="28"/>
        </w:rPr>
      </w:pPr>
      <w:r w:rsidRPr="006136F8">
        <w:rPr>
          <w:sz w:val="28"/>
          <w:szCs w:val="28"/>
        </w:rPr>
        <w:t xml:space="preserve">Форма практической квалификационной работы определяется соответствующей образовательной программой профессионального обучения. Формами проведения практической квалификационной работы </w:t>
      </w:r>
      <w:r w:rsidRPr="006136F8">
        <w:rPr>
          <w:sz w:val="28"/>
          <w:szCs w:val="28"/>
        </w:rPr>
        <w:lastRenderedPageBreak/>
        <w:t>могут быть: выполнение практического экзаменационного задания, выполнение индивидуального практического экзаменационного задания, выданного заранее или др.</w:t>
      </w:r>
      <w:r w:rsidRPr="006136F8">
        <w:rPr>
          <w:spacing w:val="40"/>
          <w:sz w:val="28"/>
          <w:szCs w:val="28"/>
        </w:rPr>
        <w:t xml:space="preserve"> </w:t>
      </w:r>
      <w:r w:rsidRPr="006136F8">
        <w:rPr>
          <w:sz w:val="28"/>
          <w:szCs w:val="28"/>
        </w:rPr>
        <w:t>Формами проверки теоретических знаний могут быть: тестирование; собеседование; устный ответ по вопросам экзаменационного билета; письменная работа или др.</w:t>
      </w:r>
    </w:p>
    <w:p w14:paraId="437EF6A4" w14:textId="77777777" w:rsidR="00556CB9" w:rsidRPr="006136F8" w:rsidRDefault="007E1398" w:rsidP="00ED2F71">
      <w:pPr>
        <w:pStyle w:val="a5"/>
        <w:numPr>
          <w:ilvl w:val="1"/>
          <w:numId w:val="1"/>
        </w:numPr>
        <w:tabs>
          <w:tab w:val="left" w:pos="1181"/>
        </w:tabs>
        <w:ind w:right="138" w:firstLine="566"/>
        <w:rPr>
          <w:sz w:val="28"/>
          <w:szCs w:val="28"/>
        </w:rPr>
      </w:pPr>
      <w:r w:rsidRPr="006136F8">
        <w:rPr>
          <w:sz w:val="28"/>
          <w:szCs w:val="28"/>
        </w:rPr>
        <w:t>Студентам, освоившим основную программу профессионального обучения (программу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 в рамках образовательной программы высшего или среднего профессионального образования в качестве форм проверки теоретических</w:t>
      </w:r>
      <w:r w:rsidRPr="006136F8">
        <w:rPr>
          <w:spacing w:val="40"/>
          <w:sz w:val="28"/>
          <w:szCs w:val="28"/>
        </w:rPr>
        <w:t xml:space="preserve"> </w:t>
      </w:r>
      <w:r w:rsidRPr="006136F8">
        <w:rPr>
          <w:sz w:val="28"/>
          <w:szCs w:val="28"/>
        </w:rPr>
        <w:t>знаний и практической квалификационной работы могут быть зачтены результаты производственной практики, если она предусмотрена ОППО. В этом случае квалификационный экзамен проводится в форме публичной защиты отчета по производственной практике.</w:t>
      </w:r>
    </w:p>
    <w:p w14:paraId="78C8CF03" w14:textId="77777777" w:rsidR="00556CB9" w:rsidRPr="006136F8" w:rsidRDefault="007E1398" w:rsidP="00ED2F71">
      <w:pPr>
        <w:pStyle w:val="a5"/>
        <w:numPr>
          <w:ilvl w:val="1"/>
          <w:numId w:val="1"/>
        </w:numPr>
        <w:tabs>
          <w:tab w:val="left" w:pos="1558"/>
        </w:tabs>
        <w:ind w:right="146" w:firstLine="707"/>
        <w:rPr>
          <w:sz w:val="28"/>
          <w:szCs w:val="28"/>
        </w:rPr>
      </w:pPr>
      <w:r w:rsidRPr="006136F8">
        <w:rPr>
          <w:sz w:val="28"/>
          <w:szCs w:val="28"/>
        </w:rPr>
        <w:t>Итоговая</w:t>
      </w:r>
      <w:r w:rsidRPr="006136F8">
        <w:rPr>
          <w:spacing w:val="80"/>
          <w:sz w:val="28"/>
          <w:szCs w:val="28"/>
        </w:rPr>
        <w:t xml:space="preserve"> </w:t>
      </w:r>
      <w:r w:rsidRPr="006136F8">
        <w:rPr>
          <w:sz w:val="28"/>
          <w:szCs w:val="28"/>
        </w:rPr>
        <w:t>аттестация</w:t>
      </w:r>
      <w:r w:rsidRPr="006136F8">
        <w:rPr>
          <w:spacing w:val="80"/>
          <w:sz w:val="28"/>
          <w:szCs w:val="28"/>
        </w:rPr>
        <w:t xml:space="preserve"> </w:t>
      </w:r>
      <w:r w:rsidRPr="006136F8">
        <w:rPr>
          <w:sz w:val="28"/>
          <w:szCs w:val="28"/>
        </w:rPr>
        <w:t>может</w:t>
      </w:r>
      <w:r w:rsidRPr="006136F8">
        <w:rPr>
          <w:spacing w:val="80"/>
          <w:sz w:val="28"/>
          <w:szCs w:val="28"/>
        </w:rPr>
        <w:t xml:space="preserve"> </w:t>
      </w:r>
      <w:r w:rsidRPr="006136F8">
        <w:rPr>
          <w:sz w:val="28"/>
          <w:szCs w:val="28"/>
        </w:rPr>
        <w:t>проходить</w:t>
      </w:r>
      <w:r w:rsidRPr="006136F8">
        <w:rPr>
          <w:spacing w:val="80"/>
          <w:sz w:val="28"/>
          <w:szCs w:val="28"/>
        </w:rPr>
        <w:t xml:space="preserve"> </w:t>
      </w:r>
      <w:r w:rsidRPr="006136F8">
        <w:rPr>
          <w:sz w:val="28"/>
          <w:szCs w:val="28"/>
        </w:rPr>
        <w:t>в</w:t>
      </w:r>
      <w:r w:rsidRPr="006136F8">
        <w:rPr>
          <w:spacing w:val="80"/>
          <w:sz w:val="28"/>
          <w:szCs w:val="28"/>
        </w:rPr>
        <w:t xml:space="preserve"> </w:t>
      </w:r>
      <w:r w:rsidRPr="006136F8">
        <w:rPr>
          <w:sz w:val="28"/>
          <w:szCs w:val="28"/>
        </w:rPr>
        <w:t>индивидуальной</w:t>
      </w:r>
      <w:r w:rsidRPr="006136F8">
        <w:rPr>
          <w:spacing w:val="80"/>
          <w:sz w:val="28"/>
          <w:szCs w:val="28"/>
        </w:rPr>
        <w:t xml:space="preserve"> </w:t>
      </w:r>
      <w:r w:rsidRPr="006136F8">
        <w:rPr>
          <w:sz w:val="28"/>
          <w:szCs w:val="28"/>
        </w:rPr>
        <w:t>и</w:t>
      </w:r>
      <w:r w:rsidRPr="006136F8">
        <w:rPr>
          <w:spacing w:val="80"/>
          <w:sz w:val="28"/>
          <w:szCs w:val="28"/>
        </w:rPr>
        <w:t xml:space="preserve"> </w:t>
      </w:r>
      <w:r w:rsidRPr="006136F8">
        <w:rPr>
          <w:sz w:val="28"/>
          <w:szCs w:val="28"/>
        </w:rPr>
        <w:t xml:space="preserve">групповой </w:t>
      </w:r>
      <w:r w:rsidRPr="006136F8">
        <w:rPr>
          <w:spacing w:val="-2"/>
          <w:sz w:val="28"/>
          <w:szCs w:val="28"/>
        </w:rPr>
        <w:t>форме.</w:t>
      </w:r>
    </w:p>
    <w:p w14:paraId="4ABA9356" w14:textId="365C3153" w:rsidR="00556CB9" w:rsidRPr="006136F8" w:rsidRDefault="007E1398" w:rsidP="00ED2F71">
      <w:pPr>
        <w:pStyle w:val="a5"/>
        <w:numPr>
          <w:ilvl w:val="1"/>
          <w:numId w:val="1"/>
        </w:numPr>
        <w:tabs>
          <w:tab w:val="left" w:pos="1558"/>
          <w:tab w:val="left" w:pos="3110"/>
          <w:tab w:val="left" w:pos="4713"/>
          <w:tab w:val="left" w:pos="6332"/>
          <w:tab w:val="left" w:pos="7382"/>
          <w:tab w:val="left" w:pos="7967"/>
          <w:tab w:val="left" w:pos="9366"/>
        </w:tabs>
        <w:ind w:right="142" w:firstLine="707"/>
        <w:rPr>
          <w:sz w:val="28"/>
          <w:szCs w:val="28"/>
        </w:rPr>
      </w:pPr>
      <w:r w:rsidRPr="006136F8">
        <w:rPr>
          <w:spacing w:val="-2"/>
          <w:sz w:val="28"/>
          <w:szCs w:val="28"/>
        </w:rPr>
        <w:t>Университет</w:t>
      </w:r>
      <w:r w:rsidR="004C7FF2" w:rsidRPr="006136F8">
        <w:rPr>
          <w:sz w:val="28"/>
          <w:szCs w:val="28"/>
        </w:rPr>
        <w:t xml:space="preserve"> </w:t>
      </w:r>
      <w:r w:rsidRPr="006136F8">
        <w:rPr>
          <w:spacing w:val="-2"/>
          <w:sz w:val="28"/>
          <w:szCs w:val="28"/>
        </w:rPr>
        <w:t>обеспечивает</w:t>
      </w:r>
      <w:r w:rsidR="004C7FF2" w:rsidRPr="006136F8">
        <w:rPr>
          <w:sz w:val="28"/>
          <w:szCs w:val="28"/>
        </w:rPr>
        <w:t xml:space="preserve"> </w:t>
      </w:r>
      <w:r w:rsidRPr="006136F8">
        <w:rPr>
          <w:spacing w:val="-2"/>
          <w:sz w:val="28"/>
          <w:szCs w:val="28"/>
        </w:rPr>
        <w:t>необходимые</w:t>
      </w:r>
      <w:r w:rsidR="004C7FF2" w:rsidRPr="006136F8">
        <w:rPr>
          <w:sz w:val="28"/>
          <w:szCs w:val="28"/>
        </w:rPr>
        <w:t xml:space="preserve"> </w:t>
      </w:r>
      <w:r w:rsidRPr="006136F8">
        <w:rPr>
          <w:spacing w:val="-2"/>
          <w:sz w:val="28"/>
          <w:szCs w:val="28"/>
        </w:rPr>
        <w:t>условия</w:t>
      </w:r>
      <w:r w:rsidR="004C7FF2" w:rsidRPr="006136F8">
        <w:rPr>
          <w:sz w:val="28"/>
          <w:szCs w:val="28"/>
        </w:rPr>
        <w:t xml:space="preserve"> </w:t>
      </w:r>
      <w:r w:rsidRPr="006136F8">
        <w:rPr>
          <w:spacing w:val="-4"/>
          <w:sz w:val="28"/>
          <w:szCs w:val="28"/>
        </w:rPr>
        <w:t>для</w:t>
      </w:r>
      <w:r w:rsidR="004C7FF2" w:rsidRPr="006136F8">
        <w:rPr>
          <w:sz w:val="28"/>
          <w:szCs w:val="28"/>
        </w:rPr>
        <w:t xml:space="preserve"> </w:t>
      </w:r>
      <w:r w:rsidRPr="006136F8">
        <w:rPr>
          <w:spacing w:val="-2"/>
          <w:sz w:val="28"/>
          <w:szCs w:val="28"/>
        </w:rPr>
        <w:t>подготовки</w:t>
      </w:r>
      <w:r w:rsidR="004C7FF2" w:rsidRPr="006136F8">
        <w:rPr>
          <w:sz w:val="28"/>
          <w:szCs w:val="28"/>
        </w:rPr>
        <w:t xml:space="preserve"> </w:t>
      </w:r>
      <w:r w:rsidRPr="006136F8">
        <w:rPr>
          <w:spacing w:val="-10"/>
          <w:sz w:val="28"/>
          <w:szCs w:val="28"/>
        </w:rPr>
        <w:t xml:space="preserve">и </w:t>
      </w:r>
      <w:r w:rsidRPr="006136F8">
        <w:rPr>
          <w:sz w:val="28"/>
          <w:szCs w:val="28"/>
        </w:rPr>
        <w:t>проведения итоговой аттестации:</w:t>
      </w:r>
    </w:p>
    <w:p w14:paraId="72B31DC9" w14:textId="6DDED23A" w:rsidR="00556CB9" w:rsidRPr="006136F8" w:rsidRDefault="005B505F" w:rsidP="00ED2F71">
      <w:pPr>
        <w:pStyle w:val="a5"/>
        <w:numPr>
          <w:ilvl w:val="2"/>
          <w:numId w:val="1"/>
        </w:numPr>
        <w:tabs>
          <w:tab w:val="left" w:pos="1141"/>
          <w:tab w:val="left" w:pos="2878"/>
          <w:tab w:val="left" w:pos="4847"/>
          <w:tab w:val="left" w:pos="6261"/>
          <w:tab w:val="left" w:pos="6592"/>
          <w:tab w:val="left" w:pos="7239"/>
          <w:tab w:val="left" w:pos="7580"/>
          <w:tab w:val="left" w:pos="8561"/>
        </w:tabs>
        <w:ind w:right="141" w:firstLine="707"/>
        <w:rPr>
          <w:sz w:val="28"/>
          <w:szCs w:val="28"/>
        </w:rPr>
      </w:pPr>
      <w:r w:rsidRPr="006136F8">
        <w:rPr>
          <w:spacing w:val="-2"/>
          <w:sz w:val="28"/>
          <w:szCs w:val="28"/>
        </w:rPr>
        <w:t>с</w:t>
      </w:r>
      <w:r w:rsidR="007E1398" w:rsidRPr="006136F8">
        <w:rPr>
          <w:spacing w:val="-2"/>
          <w:sz w:val="28"/>
          <w:szCs w:val="28"/>
        </w:rPr>
        <w:t>воевременное</w:t>
      </w:r>
      <w:r w:rsidRPr="006136F8">
        <w:rPr>
          <w:spacing w:val="-2"/>
          <w:sz w:val="28"/>
          <w:szCs w:val="28"/>
        </w:rPr>
        <w:t xml:space="preserve"> </w:t>
      </w:r>
      <w:r w:rsidR="007E1398" w:rsidRPr="006136F8">
        <w:rPr>
          <w:spacing w:val="-2"/>
          <w:sz w:val="28"/>
          <w:szCs w:val="28"/>
        </w:rPr>
        <w:t>информирование</w:t>
      </w:r>
      <w:r w:rsidRPr="006136F8">
        <w:rPr>
          <w:spacing w:val="-2"/>
          <w:sz w:val="28"/>
          <w:szCs w:val="28"/>
        </w:rPr>
        <w:t xml:space="preserve"> </w:t>
      </w:r>
      <w:r w:rsidR="007E1398" w:rsidRPr="006136F8">
        <w:rPr>
          <w:spacing w:val="-2"/>
          <w:sz w:val="28"/>
          <w:szCs w:val="28"/>
        </w:rPr>
        <w:t>слушателей</w:t>
      </w:r>
      <w:r w:rsidRPr="006136F8">
        <w:rPr>
          <w:spacing w:val="-2"/>
          <w:sz w:val="28"/>
          <w:szCs w:val="28"/>
        </w:rPr>
        <w:t xml:space="preserve"> </w:t>
      </w:r>
      <w:r w:rsidR="007E1398" w:rsidRPr="006136F8">
        <w:rPr>
          <w:spacing w:val="-10"/>
          <w:sz w:val="28"/>
          <w:szCs w:val="28"/>
        </w:rPr>
        <w:t>о</w:t>
      </w:r>
      <w:r w:rsidRPr="006136F8">
        <w:rPr>
          <w:spacing w:val="-10"/>
          <w:sz w:val="28"/>
          <w:szCs w:val="28"/>
        </w:rPr>
        <w:t xml:space="preserve"> </w:t>
      </w:r>
      <w:r w:rsidR="007E1398" w:rsidRPr="006136F8">
        <w:rPr>
          <w:spacing w:val="-4"/>
          <w:sz w:val="28"/>
          <w:szCs w:val="28"/>
        </w:rPr>
        <w:t>дате</w:t>
      </w:r>
      <w:r w:rsidRPr="006136F8">
        <w:rPr>
          <w:spacing w:val="-4"/>
          <w:sz w:val="28"/>
          <w:szCs w:val="28"/>
        </w:rPr>
        <w:t xml:space="preserve"> </w:t>
      </w:r>
      <w:r w:rsidR="007E1398" w:rsidRPr="006136F8">
        <w:rPr>
          <w:spacing w:val="-10"/>
          <w:sz w:val="28"/>
          <w:szCs w:val="28"/>
        </w:rPr>
        <w:t>и</w:t>
      </w:r>
      <w:r w:rsidRPr="006136F8">
        <w:rPr>
          <w:spacing w:val="-10"/>
          <w:sz w:val="28"/>
          <w:szCs w:val="28"/>
        </w:rPr>
        <w:t xml:space="preserve"> </w:t>
      </w:r>
      <w:r w:rsidR="007E1398" w:rsidRPr="006136F8">
        <w:rPr>
          <w:spacing w:val="-2"/>
          <w:sz w:val="28"/>
          <w:szCs w:val="28"/>
        </w:rPr>
        <w:t>формах</w:t>
      </w:r>
      <w:r w:rsidR="007E1398" w:rsidRPr="006136F8">
        <w:rPr>
          <w:sz w:val="28"/>
          <w:szCs w:val="28"/>
        </w:rPr>
        <w:tab/>
      </w:r>
      <w:r w:rsidR="007E1398" w:rsidRPr="006136F8">
        <w:rPr>
          <w:spacing w:val="-2"/>
          <w:sz w:val="28"/>
          <w:szCs w:val="28"/>
        </w:rPr>
        <w:t>итоговой аттестации;</w:t>
      </w:r>
    </w:p>
    <w:p w14:paraId="5C8A962A" w14:textId="77777777" w:rsidR="00556CB9" w:rsidRPr="006136F8" w:rsidRDefault="007E1398" w:rsidP="00ED2F71">
      <w:pPr>
        <w:pStyle w:val="a5"/>
        <w:numPr>
          <w:ilvl w:val="2"/>
          <w:numId w:val="1"/>
        </w:numPr>
        <w:tabs>
          <w:tab w:val="left" w:pos="989"/>
        </w:tabs>
        <w:ind w:left="989" w:hanging="138"/>
        <w:jc w:val="left"/>
        <w:rPr>
          <w:sz w:val="28"/>
          <w:szCs w:val="28"/>
        </w:rPr>
      </w:pPr>
      <w:r w:rsidRPr="006136F8">
        <w:rPr>
          <w:sz w:val="28"/>
          <w:szCs w:val="28"/>
        </w:rPr>
        <w:t>методическое</w:t>
      </w:r>
      <w:r w:rsidRPr="006136F8">
        <w:rPr>
          <w:spacing w:val="-5"/>
          <w:sz w:val="28"/>
          <w:szCs w:val="28"/>
        </w:rPr>
        <w:t xml:space="preserve"> </w:t>
      </w:r>
      <w:r w:rsidRPr="006136F8">
        <w:rPr>
          <w:sz w:val="28"/>
          <w:szCs w:val="28"/>
        </w:rPr>
        <w:t>обеспечение</w:t>
      </w:r>
      <w:r w:rsidRPr="006136F8">
        <w:rPr>
          <w:spacing w:val="-4"/>
          <w:sz w:val="28"/>
          <w:szCs w:val="28"/>
        </w:rPr>
        <w:t xml:space="preserve"> </w:t>
      </w:r>
      <w:r w:rsidRPr="006136F8">
        <w:rPr>
          <w:sz w:val="28"/>
          <w:szCs w:val="28"/>
        </w:rPr>
        <w:t>подготовки</w:t>
      </w:r>
      <w:r w:rsidRPr="006136F8">
        <w:rPr>
          <w:spacing w:val="-3"/>
          <w:sz w:val="28"/>
          <w:szCs w:val="28"/>
        </w:rPr>
        <w:t xml:space="preserve"> </w:t>
      </w:r>
      <w:r w:rsidRPr="006136F8">
        <w:rPr>
          <w:sz w:val="28"/>
          <w:szCs w:val="28"/>
        </w:rPr>
        <w:t>к</w:t>
      </w:r>
      <w:r w:rsidRPr="006136F8">
        <w:rPr>
          <w:spacing w:val="-5"/>
          <w:sz w:val="28"/>
          <w:szCs w:val="28"/>
        </w:rPr>
        <w:t xml:space="preserve"> </w:t>
      </w:r>
      <w:r w:rsidRPr="006136F8">
        <w:rPr>
          <w:sz w:val="28"/>
          <w:szCs w:val="28"/>
        </w:rPr>
        <w:t>итоговой</w:t>
      </w:r>
      <w:r w:rsidRPr="006136F8">
        <w:rPr>
          <w:spacing w:val="-3"/>
          <w:sz w:val="28"/>
          <w:szCs w:val="28"/>
        </w:rPr>
        <w:t xml:space="preserve"> </w:t>
      </w:r>
      <w:r w:rsidRPr="006136F8">
        <w:rPr>
          <w:spacing w:val="-2"/>
          <w:sz w:val="28"/>
          <w:szCs w:val="28"/>
        </w:rPr>
        <w:t>аттестации;</w:t>
      </w:r>
    </w:p>
    <w:p w14:paraId="4BAFA3B2" w14:textId="77777777" w:rsidR="00556CB9" w:rsidRPr="006136F8" w:rsidRDefault="007E1398" w:rsidP="00ED2F71">
      <w:pPr>
        <w:pStyle w:val="a5"/>
        <w:numPr>
          <w:ilvl w:val="2"/>
          <w:numId w:val="1"/>
        </w:numPr>
        <w:tabs>
          <w:tab w:val="left" w:pos="989"/>
        </w:tabs>
        <w:ind w:left="989" w:hanging="138"/>
        <w:jc w:val="left"/>
        <w:rPr>
          <w:sz w:val="28"/>
          <w:szCs w:val="28"/>
        </w:rPr>
      </w:pPr>
      <w:r w:rsidRPr="006136F8">
        <w:rPr>
          <w:spacing w:val="-2"/>
          <w:sz w:val="28"/>
          <w:szCs w:val="28"/>
        </w:rPr>
        <w:t>консультирование;</w:t>
      </w:r>
    </w:p>
    <w:p w14:paraId="2C27C6B9" w14:textId="77777777" w:rsidR="00556CB9" w:rsidRPr="006136F8" w:rsidRDefault="007E1398" w:rsidP="00ED2F71">
      <w:pPr>
        <w:pStyle w:val="a5"/>
        <w:numPr>
          <w:ilvl w:val="2"/>
          <w:numId w:val="1"/>
        </w:numPr>
        <w:tabs>
          <w:tab w:val="left" w:pos="989"/>
        </w:tabs>
        <w:ind w:left="989" w:hanging="138"/>
        <w:jc w:val="left"/>
        <w:rPr>
          <w:sz w:val="28"/>
          <w:szCs w:val="28"/>
        </w:rPr>
      </w:pPr>
      <w:r w:rsidRPr="006136F8">
        <w:rPr>
          <w:sz w:val="28"/>
          <w:szCs w:val="28"/>
        </w:rPr>
        <w:t>организационное</w:t>
      </w:r>
      <w:r w:rsidRPr="006136F8">
        <w:rPr>
          <w:spacing w:val="-7"/>
          <w:sz w:val="28"/>
          <w:szCs w:val="28"/>
        </w:rPr>
        <w:t xml:space="preserve"> </w:t>
      </w:r>
      <w:r w:rsidRPr="006136F8">
        <w:rPr>
          <w:sz w:val="28"/>
          <w:szCs w:val="28"/>
        </w:rPr>
        <w:t>обеспечение</w:t>
      </w:r>
      <w:r w:rsidRPr="006136F8">
        <w:rPr>
          <w:spacing w:val="-4"/>
          <w:sz w:val="28"/>
          <w:szCs w:val="28"/>
        </w:rPr>
        <w:t xml:space="preserve"> </w:t>
      </w:r>
      <w:r w:rsidRPr="006136F8">
        <w:rPr>
          <w:sz w:val="28"/>
          <w:szCs w:val="28"/>
        </w:rPr>
        <w:t>подготовки</w:t>
      </w:r>
      <w:r w:rsidRPr="006136F8">
        <w:rPr>
          <w:spacing w:val="-4"/>
          <w:sz w:val="28"/>
          <w:szCs w:val="28"/>
        </w:rPr>
        <w:t xml:space="preserve"> </w:t>
      </w:r>
      <w:r w:rsidRPr="006136F8">
        <w:rPr>
          <w:sz w:val="28"/>
          <w:szCs w:val="28"/>
        </w:rPr>
        <w:t>к</w:t>
      </w:r>
      <w:r w:rsidRPr="006136F8">
        <w:rPr>
          <w:spacing w:val="-3"/>
          <w:sz w:val="28"/>
          <w:szCs w:val="28"/>
        </w:rPr>
        <w:t xml:space="preserve"> </w:t>
      </w:r>
      <w:r w:rsidRPr="006136F8">
        <w:rPr>
          <w:sz w:val="28"/>
          <w:szCs w:val="28"/>
        </w:rPr>
        <w:t>итоговой</w:t>
      </w:r>
      <w:r w:rsidRPr="006136F8">
        <w:rPr>
          <w:spacing w:val="-3"/>
          <w:sz w:val="28"/>
          <w:szCs w:val="28"/>
        </w:rPr>
        <w:t xml:space="preserve"> </w:t>
      </w:r>
      <w:r w:rsidRPr="006136F8">
        <w:rPr>
          <w:spacing w:val="-2"/>
          <w:sz w:val="28"/>
          <w:szCs w:val="28"/>
        </w:rPr>
        <w:t>аттестации.</w:t>
      </w:r>
    </w:p>
    <w:p w14:paraId="0CFF5FA2" w14:textId="77777777" w:rsidR="00556CB9" w:rsidRPr="006136F8" w:rsidRDefault="007E1398" w:rsidP="00ED2F71">
      <w:pPr>
        <w:pStyle w:val="a5"/>
        <w:numPr>
          <w:ilvl w:val="1"/>
          <w:numId w:val="1"/>
        </w:numPr>
        <w:tabs>
          <w:tab w:val="left" w:pos="1558"/>
        </w:tabs>
        <w:ind w:right="145" w:firstLine="707"/>
        <w:rPr>
          <w:sz w:val="28"/>
          <w:szCs w:val="28"/>
        </w:rPr>
      </w:pPr>
      <w:r w:rsidRPr="006136F8">
        <w:rPr>
          <w:sz w:val="28"/>
          <w:szCs w:val="28"/>
        </w:rPr>
        <w:t>Итоговая аттестация не может быть заменена оценкой уровня знаний на основе текущего контроля успеваемости и промежуточной аттестации слушателей.</w:t>
      </w:r>
    </w:p>
    <w:p w14:paraId="3C0474B6" w14:textId="7777777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Итоговая аттестация наряду с требованиями к содержанию отдельных дисциплин должна устанавливать также соответствие уровня знаний, умений и владений слушателей квалификационным требованиям и (или) профессиональным стандартам по соответствующим должностям, профессиям.</w:t>
      </w:r>
    </w:p>
    <w:p w14:paraId="11FE4010" w14:textId="77777777" w:rsidR="00556CB9" w:rsidRPr="006136F8" w:rsidRDefault="007E1398" w:rsidP="00ED2F71">
      <w:pPr>
        <w:pStyle w:val="a5"/>
        <w:numPr>
          <w:ilvl w:val="1"/>
          <w:numId w:val="1"/>
        </w:numPr>
        <w:tabs>
          <w:tab w:val="left" w:pos="1558"/>
        </w:tabs>
        <w:ind w:right="141" w:firstLine="707"/>
        <w:rPr>
          <w:sz w:val="28"/>
          <w:szCs w:val="28"/>
        </w:rPr>
      </w:pPr>
      <w:r w:rsidRPr="006136F8">
        <w:rPr>
          <w:sz w:val="28"/>
          <w:szCs w:val="28"/>
        </w:rPr>
        <w:t>Оценочные средства для квалификационного экзамена разрабатываются и утверждаются разработчиками образовательной программы.</w:t>
      </w:r>
    </w:p>
    <w:p w14:paraId="28AAACD8" w14:textId="6E321563"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Форма и условия проведения аттестационных испытаний, входящих в итоговую аттестацию, доводятся до сведения слушателей до начала занятий. Дата и время</w:t>
      </w:r>
      <w:r w:rsidR="00331950" w:rsidRPr="006136F8">
        <w:rPr>
          <w:sz w:val="28"/>
          <w:szCs w:val="28"/>
        </w:rPr>
        <w:t xml:space="preserve"> </w:t>
      </w:r>
      <w:r w:rsidRPr="006136F8">
        <w:rPr>
          <w:sz w:val="28"/>
          <w:szCs w:val="28"/>
        </w:rPr>
        <w:t>проведения квалификационного экзамена доводится до сведения всех</w:t>
      </w:r>
      <w:r w:rsidR="00331950" w:rsidRPr="006136F8">
        <w:rPr>
          <w:sz w:val="28"/>
          <w:szCs w:val="28"/>
        </w:rPr>
        <w:t xml:space="preserve"> членов</w:t>
      </w:r>
      <w:r w:rsidRPr="006136F8">
        <w:rPr>
          <w:sz w:val="28"/>
          <w:szCs w:val="28"/>
        </w:rPr>
        <w:t xml:space="preserve"> аттестационной комиссии и выпускников не позднее</w:t>
      </w:r>
      <w:r w:rsidR="00331950" w:rsidRPr="006136F8">
        <w:rPr>
          <w:sz w:val="28"/>
          <w:szCs w:val="28"/>
        </w:rPr>
        <w:t>,</w:t>
      </w:r>
      <w:r w:rsidRPr="006136F8">
        <w:rPr>
          <w:sz w:val="28"/>
          <w:szCs w:val="28"/>
        </w:rPr>
        <w:t xml:space="preserve"> чем за 3 дня до его проведения.</w:t>
      </w:r>
    </w:p>
    <w:p w14:paraId="36B59D88" w14:textId="52B8AEC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 xml:space="preserve">В случае, если слушатель не может пройти итоговую аттестацию по уважительным причинам (болезнь, производственная необходимость и др.), которые подтверждены соответствующими документами, то на основании локального нормативного акта ему могут </w:t>
      </w:r>
      <w:r w:rsidRPr="006136F8">
        <w:rPr>
          <w:sz w:val="28"/>
          <w:szCs w:val="28"/>
        </w:rPr>
        <w:lastRenderedPageBreak/>
        <w:t>быть перенесены сроки прохождения итоговой аттестации на основе личного заявления. Сроки прохождения итоговой аттестации устанавливаются приказом ректора</w:t>
      </w:r>
      <w:r w:rsidR="001D4B27" w:rsidRPr="006136F8">
        <w:rPr>
          <w:sz w:val="28"/>
          <w:szCs w:val="28"/>
        </w:rPr>
        <w:t xml:space="preserve"> либо лица, его замещающего</w:t>
      </w:r>
      <w:r w:rsidR="008D417A" w:rsidRPr="006136F8">
        <w:rPr>
          <w:sz w:val="28"/>
          <w:szCs w:val="28"/>
        </w:rPr>
        <w:t>/</w:t>
      </w:r>
      <w:r w:rsidR="008D417A" w:rsidRPr="006136F8">
        <w:rPr>
          <w:sz w:val="28"/>
          <w:szCs w:val="28"/>
          <w:highlight w:val="yellow"/>
        </w:rPr>
        <w:t xml:space="preserve"> </w:t>
      </w:r>
      <w:r w:rsidR="008D417A" w:rsidRPr="006136F8">
        <w:rPr>
          <w:sz w:val="28"/>
          <w:szCs w:val="28"/>
        </w:rPr>
        <w:t>проректора по учебной работе</w:t>
      </w:r>
      <w:r w:rsidR="001D4B27" w:rsidRPr="006136F8">
        <w:rPr>
          <w:sz w:val="28"/>
          <w:szCs w:val="28"/>
        </w:rPr>
        <w:t>,</w:t>
      </w:r>
      <w:r w:rsidRPr="006136F8">
        <w:rPr>
          <w:sz w:val="28"/>
          <w:szCs w:val="28"/>
        </w:rPr>
        <w:t xml:space="preserve"> по представлению руководителя </w:t>
      </w:r>
      <w:r w:rsidR="00331950" w:rsidRPr="006136F8">
        <w:rPr>
          <w:sz w:val="28"/>
          <w:szCs w:val="28"/>
        </w:rPr>
        <w:t xml:space="preserve">учебного структурного подразделения </w:t>
      </w:r>
      <w:r w:rsidRPr="006136F8">
        <w:rPr>
          <w:sz w:val="28"/>
          <w:szCs w:val="28"/>
        </w:rPr>
        <w:t>/</w:t>
      </w:r>
      <w:r w:rsidR="00331950" w:rsidRPr="006136F8">
        <w:rPr>
          <w:sz w:val="28"/>
          <w:szCs w:val="28"/>
        </w:rPr>
        <w:t xml:space="preserve"> Управления дополнительного образования</w:t>
      </w:r>
      <w:r w:rsidRPr="006136F8">
        <w:rPr>
          <w:sz w:val="28"/>
          <w:szCs w:val="28"/>
        </w:rPr>
        <w:t>, реализующего ОППО.</w:t>
      </w:r>
    </w:p>
    <w:p w14:paraId="706933AF" w14:textId="7777777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Для проведения итоговой аттестации создается аттестационная комиссия.</w:t>
      </w:r>
    </w:p>
    <w:p w14:paraId="0EF0B325" w14:textId="31DD450A"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Аттестационную комиссию возглавляет председатель, который организует и контролирует деятельность комиссии, обеспечивает единство требований к слушателям. Председателем может являться лицо из числа представителей работодателей или их объединений в области профессиональной деятельности, соответствующей ОППО.</w:t>
      </w:r>
    </w:p>
    <w:p w14:paraId="43153B94" w14:textId="6720E04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 xml:space="preserve">Состав аттестационной комиссии формируется из числа преподавателей и специалистов в области осваиваемой слушателями программы. К проведению квалификационного экзамена привлекаются представители работодателей, их объединений (в необходимых случаях для участия в работе комиссии могут привлекаться руководители и специалисты органов исполнительной власти субъектов Российской Федерации). Количественный состав не должен быть менее 3 человек, включая председателя. Состав аттестационной комиссии утверждается приказом ректора </w:t>
      </w:r>
      <w:r w:rsidR="001D4B27" w:rsidRPr="006136F8">
        <w:rPr>
          <w:sz w:val="28"/>
          <w:szCs w:val="28"/>
        </w:rPr>
        <w:t>либо лица, его замещающего</w:t>
      </w:r>
      <w:r w:rsidR="008D417A" w:rsidRPr="006136F8">
        <w:rPr>
          <w:sz w:val="28"/>
          <w:szCs w:val="28"/>
        </w:rPr>
        <w:t>/ проректора по учебной работе</w:t>
      </w:r>
      <w:r w:rsidRPr="006136F8">
        <w:rPr>
          <w:sz w:val="28"/>
          <w:szCs w:val="28"/>
        </w:rPr>
        <w:t>.</w:t>
      </w:r>
    </w:p>
    <w:p w14:paraId="209B6BE4" w14:textId="55D2D021"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В случае успешного прохождения итоговой аттестации по ОППО слушател</w:t>
      </w:r>
      <w:r w:rsidR="00331950" w:rsidRPr="006136F8">
        <w:rPr>
          <w:sz w:val="28"/>
          <w:szCs w:val="28"/>
        </w:rPr>
        <w:t>ь</w:t>
      </w:r>
      <w:r w:rsidRPr="006136F8">
        <w:rPr>
          <w:sz w:val="28"/>
          <w:szCs w:val="28"/>
        </w:rPr>
        <w:t xml:space="preserve"> получает квалификацию по профессии рабочего, должности служащего с присвоением (при наличии) квалификационного разряда, класса, категории по результатам профессионального обучения, что подтверждается документом о квалификации (свидетельством о профессии рабочего, должности служащего), установленного университетом образца.</w:t>
      </w:r>
    </w:p>
    <w:p w14:paraId="0586DC7A" w14:textId="691C1BA5"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Результаты итоговой аттестации, а также решение о выдаче свидетельства о профессии рабочего, должности служащего оформляются протоколом заседания аттестационной комиссии</w:t>
      </w:r>
      <w:r w:rsidR="00F238F1" w:rsidRPr="006136F8">
        <w:rPr>
          <w:sz w:val="28"/>
          <w:szCs w:val="28"/>
        </w:rPr>
        <w:t xml:space="preserve"> (Приложение 4)</w:t>
      </w:r>
      <w:r w:rsidRPr="006136F8">
        <w:rPr>
          <w:sz w:val="28"/>
          <w:szCs w:val="28"/>
        </w:rPr>
        <w:t>.</w:t>
      </w:r>
    </w:p>
    <w:p w14:paraId="21C4F536" w14:textId="7777777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Свидетельство о профессии рабочего, должности служащего выдается лицам, успешно прошедшим итоговую аттестацию в форме квалификационного экзамена:</w:t>
      </w:r>
    </w:p>
    <w:p w14:paraId="1BFFD7A2" w14:textId="77777777" w:rsidR="00556CB9" w:rsidRPr="006136F8" w:rsidRDefault="007E1398" w:rsidP="00ED2F71">
      <w:pPr>
        <w:pStyle w:val="a5"/>
        <w:numPr>
          <w:ilvl w:val="2"/>
          <w:numId w:val="6"/>
        </w:numPr>
        <w:tabs>
          <w:tab w:val="left" w:pos="993"/>
        </w:tabs>
        <w:ind w:right="137" w:firstLine="566"/>
        <w:rPr>
          <w:sz w:val="28"/>
          <w:szCs w:val="28"/>
        </w:rPr>
      </w:pPr>
      <w:r w:rsidRPr="006136F8">
        <w:rPr>
          <w:sz w:val="28"/>
          <w:szCs w:val="28"/>
        </w:rPr>
        <w:t>слушателям, освоившим основную программу профессионального обучения (программу профессиональной подготовки по профессиям рабочих, должностям служащих, программам переподготовки рабочих, служащих, программам повышения квалификации рабочих, служащих);</w:t>
      </w:r>
    </w:p>
    <w:p w14:paraId="4100327A" w14:textId="28886878" w:rsidR="00556CB9" w:rsidRPr="006136F8" w:rsidRDefault="007E1398" w:rsidP="00ED2F71">
      <w:pPr>
        <w:pStyle w:val="a5"/>
        <w:numPr>
          <w:ilvl w:val="2"/>
          <w:numId w:val="6"/>
        </w:numPr>
        <w:tabs>
          <w:tab w:val="left" w:pos="993"/>
        </w:tabs>
        <w:ind w:right="139" w:firstLine="566"/>
        <w:rPr>
          <w:sz w:val="28"/>
          <w:szCs w:val="28"/>
        </w:rPr>
      </w:pPr>
      <w:r w:rsidRPr="006136F8">
        <w:rPr>
          <w:sz w:val="28"/>
          <w:szCs w:val="28"/>
        </w:rPr>
        <w:t xml:space="preserve">студентам, освоившим профессию рабочего, должность служащего в рамках образовательной программы среднего профессионального образования в соответствии с федеральными государственными образовательными стандартами по специальности среднего </w:t>
      </w:r>
      <w:r w:rsidRPr="006136F8">
        <w:rPr>
          <w:sz w:val="28"/>
          <w:szCs w:val="28"/>
        </w:rPr>
        <w:lastRenderedPageBreak/>
        <w:t>профессионального образования соответствующего профиля;</w:t>
      </w:r>
    </w:p>
    <w:p w14:paraId="005C6909" w14:textId="77777777" w:rsidR="00A15448" w:rsidRPr="006136F8" w:rsidRDefault="007E1398" w:rsidP="00ED2F71">
      <w:pPr>
        <w:pStyle w:val="a5"/>
        <w:numPr>
          <w:ilvl w:val="2"/>
          <w:numId w:val="6"/>
        </w:numPr>
        <w:tabs>
          <w:tab w:val="left" w:pos="993"/>
        </w:tabs>
        <w:ind w:right="139" w:firstLine="566"/>
        <w:rPr>
          <w:sz w:val="28"/>
          <w:szCs w:val="28"/>
        </w:rPr>
      </w:pPr>
      <w:r w:rsidRPr="006136F8">
        <w:rPr>
          <w:sz w:val="28"/>
          <w:szCs w:val="28"/>
        </w:rPr>
        <w:t>студентам, освоившим профессию рабочего, должность служащего по основной программе профессионального обучения (программы профессиональной подготовки по профессиям рабочих, должностям служащих, программы переподготовки рабочих, служащих и программы повышения квалификации рабочих, служащих), интегрированной с ОПОП высшего образования (бакалавриат, специалитет) соответствующего профиля</w:t>
      </w:r>
      <w:r w:rsidR="00A15448" w:rsidRPr="006136F8">
        <w:rPr>
          <w:sz w:val="28"/>
          <w:szCs w:val="28"/>
        </w:rPr>
        <w:t>.</w:t>
      </w:r>
    </w:p>
    <w:p w14:paraId="3309251E" w14:textId="40EF5867" w:rsidR="00556CB9" w:rsidRPr="006136F8" w:rsidRDefault="00A15448" w:rsidP="00ED2F71">
      <w:pPr>
        <w:pStyle w:val="a5"/>
        <w:numPr>
          <w:ilvl w:val="1"/>
          <w:numId w:val="1"/>
        </w:numPr>
        <w:tabs>
          <w:tab w:val="left" w:pos="1558"/>
        </w:tabs>
        <w:ind w:right="140" w:firstLine="707"/>
        <w:rPr>
          <w:sz w:val="28"/>
          <w:szCs w:val="28"/>
        </w:rPr>
      </w:pPr>
      <w:r w:rsidRPr="006136F8">
        <w:rPr>
          <w:sz w:val="28"/>
          <w:szCs w:val="28"/>
        </w:rPr>
        <w:t>С</w:t>
      </w:r>
      <w:r w:rsidR="007E1398" w:rsidRPr="006136F8">
        <w:rPr>
          <w:sz w:val="28"/>
          <w:szCs w:val="28"/>
        </w:rPr>
        <w:t>видетельство о профессии рабочего, должности служащего выдается в срок, не превышающий 10-ти рабочих дней со дня окончания обучения по программе профессионального обучения.</w:t>
      </w:r>
    </w:p>
    <w:p w14:paraId="00E1C6D2" w14:textId="7E18DE7E"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Лицам, не прошедшим итогов</w:t>
      </w:r>
      <w:r w:rsidR="00370191" w:rsidRPr="006136F8">
        <w:rPr>
          <w:sz w:val="28"/>
          <w:szCs w:val="28"/>
        </w:rPr>
        <w:t>ую</w:t>
      </w:r>
      <w:r w:rsidRPr="006136F8">
        <w:rPr>
          <w:sz w:val="28"/>
          <w:szCs w:val="28"/>
        </w:rPr>
        <w:t xml:space="preserve"> аттестаци</w:t>
      </w:r>
      <w:r w:rsidR="00370191" w:rsidRPr="006136F8">
        <w:rPr>
          <w:sz w:val="28"/>
          <w:szCs w:val="28"/>
        </w:rPr>
        <w:t>ю</w:t>
      </w:r>
      <w:r w:rsidRPr="006136F8">
        <w:rPr>
          <w:sz w:val="28"/>
          <w:szCs w:val="28"/>
        </w:rPr>
        <w:t xml:space="preserve"> или получившим на итоговой аттестации неудовлетворительные результаты, а также лицам, освоившим часть ОППО и (или) отчисленным из </w:t>
      </w:r>
      <w:r w:rsidR="001D4B27" w:rsidRPr="006136F8">
        <w:rPr>
          <w:sz w:val="28"/>
          <w:szCs w:val="28"/>
        </w:rPr>
        <w:t>У</w:t>
      </w:r>
      <w:r w:rsidRPr="006136F8">
        <w:rPr>
          <w:sz w:val="28"/>
          <w:szCs w:val="28"/>
        </w:rPr>
        <w:t>ниверситета, выдается справка об обучении.</w:t>
      </w:r>
    </w:p>
    <w:p w14:paraId="70950E60" w14:textId="77777777" w:rsidR="00556CB9" w:rsidRPr="006136F8" w:rsidRDefault="007E1398" w:rsidP="00ED2F71">
      <w:pPr>
        <w:pStyle w:val="a5"/>
        <w:numPr>
          <w:ilvl w:val="1"/>
          <w:numId w:val="1"/>
        </w:numPr>
        <w:tabs>
          <w:tab w:val="left" w:pos="1558"/>
        </w:tabs>
        <w:ind w:right="140" w:firstLine="707"/>
        <w:rPr>
          <w:sz w:val="28"/>
          <w:szCs w:val="28"/>
        </w:rPr>
      </w:pPr>
      <w:r w:rsidRPr="006136F8">
        <w:rPr>
          <w:sz w:val="28"/>
          <w:szCs w:val="28"/>
        </w:rPr>
        <w:t>Квалификация с присвоением (при наличии) квалификационного разряда, класса, категории по результатам профессионального обучения, указываемая в свидетельстве о профессии рабочего, должности служащего,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профессионального обучения, если иное не установлено законодательством Российской Федерации.</w:t>
      </w:r>
    </w:p>
    <w:p w14:paraId="6258A7EC" w14:textId="44D3082A" w:rsidR="00556CB9" w:rsidRPr="006136F8" w:rsidRDefault="00A61927" w:rsidP="00ED2F71">
      <w:pPr>
        <w:pStyle w:val="a5"/>
        <w:numPr>
          <w:ilvl w:val="1"/>
          <w:numId w:val="1"/>
        </w:numPr>
        <w:tabs>
          <w:tab w:val="left" w:pos="1558"/>
        </w:tabs>
        <w:ind w:right="140" w:firstLine="707"/>
        <w:rPr>
          <w:sz w:val="28"/>
          <w:szCs w:val="28"/>
        </w:rPr>
      </w:pPr>
      <w:r w:rsidRPr="006136F8">
        <w:rPr>
          <w:sz w:val="28"/>
          <w:szCs w:val="28"/>
        </w:rPr>
        <w:t xml:space="preserve">Документ о квалификации оформляется на основании протокола о присвоении квалификации, который хранится в </w:t>
      </w:r>
      <w:r w:rsidR="00370191" w:rsidRPr="006136F8">
        <w:rPr>
          <w:sz w:val="28"/>
          <w:szCs w:val="28"/>
        </w:rPr>
        <w:t>У</w:t>
      </w:r>
      <w:r w:rsidRPr="006136F8">
        <w:rPr>
          <w:sz w:val="28"/>
          <w:szCs w:val="28"/>
        </w:rPr>
        <w:t>ниверситете (в соответствии с требованиями к номенклатуре дел)</w:t>
      </w:r>
      <w:r w:rsidR="007E1398" w:rsidRPr="006136F8">
        <w:rPr>
          <w:sz w:val="28"/>
          <w:szCs w:val="28"/>
        </w:rPr>
        <w:t>.</w:t>
      </w:r>
    </w:p>
    <w:p w14:paraId="20BBCC8B" w14:textId="77777777" w:rsidR="00556CB9" w:rsidRPr="006136F8" w:rsidRDefault="00556CB9" w:rsidP="00ED2F71">
      <w:pPr>
        <w:pStyle w:val="a3"/>
        <w:rPr>
          <w:sz w:val="28"/>
          <w:szCs w:val="28"/>
        </w:rPr>
      </w:pPr>
    </w:p>
    <w:p w14:paraId="464A6A1B" w14:textId="0AB95412" w:rsidR="00F238F1" w:rsidRPr="006136F8" w:rsidRDefault="00F238F1" w:rsidP="00F238F1">
      <w:pPr>
        <w:tabs>
          <w:tab w:val="left" w:pos="979"/>
        </w:tabs>
        <w:ind w:left="-101"/>
        <w:jc w:val="center"/>
        <w:rPr>
          <w:b/>
          <w:sz w:val="28"/>
          <w:szCs w:val="28"/>
        </w:rPr>
      </w:pPr>
      <w:r w:rsidRPr="006136F8">
        <w:rPr>
          <w:b/>
          <w:sz w:val="28"/>
          <w:szCs w:val="28"/>
        </w:rPr>
        <w:t xml:space="preserve">6. Организация заполнения, учета и выдачи </w:t>
      </w:r>
      <w:r w:rsidRPr="006136F8">
        <w:rPr>
          <w:b/>
          <w:spacing w:val="-2"/>
          <w:sz w:val="28"/>
          <w:szCs w:val="28"/>
        </w:rPr>
        <w:t>документов</w:t>
      </w:r>
    </w:p>
    <w:p w14:paraId="2FD576EF" w14:textId="77777777" w:rsidR="00F238F1" w:rsidRPr="006136F8" w:rsidRDefault="00F238F1" w:rsidP="00F238F1">
      <w:pPr>
        <w:ind w:firstLine="709"/>
        <w:jc w:val="center"/>
        <w:rPr>
          <w:b/>
          <w:sz w:val="28"/>
          <w:szCs w:val="28"/>
        </w:rPr>
      </w:pPr>
      <w:r w:rsidRPr="006136F8">
        <w:rPr>
          <w:b/>
          <w:sz w:val="28"/>
          <w:szCs w:val="28"/>
        </w:rPr>
        <w:t xml:space="preserve">о профессиональном обучении и их </w:t>
      </w:r>
      <w:r w:rsidRPr="006136F8">
        <w:rPr>
          <w:b/>
          <w:spacing w:val="-2"/>
          <w:sz w:val="28"/>
          <w:szCs w:val="28"/>
        </w:rPr>
        <w:t>дубликатов</w:t>
      </w:r>
    </w:p>
    <w:p w14:paraId="2B408298" w14:textId="77777777" w:rsidR="00F238F1" w:rsidRPr="006136F8" w:rsidRDefault="00F238F1" w:rsidP="00F238F1">
      <w:pPr>
        <w:pStyle w:val="a3"/>
        <w:ind w:firstLine="709"/>
        <w:jc w:val="center"/>
        <w:rPr>
          <w:b/>
          <w:sz w:val="28"/>
          <w:szCs w:val="28"/>
        </w:rPr>
      </w:pPr>
    </w:p>
    <w:p w14:paraId="64DEDDE7" w14:textId="512349D8"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 </w:t>
      </w:r>
      <w:r w:rsidR="00F238F1" w:rsidRPr="006136F8">
        <w:rPr>
          <w:sz w:val="28"/>
          <w:szCs w:val="28"/>
        </w:rPr>
        <w:t xml:space="preserve">Оформление </w:t>
      </w:r>
      <w:r w:rsidR="00F238F1" w:rsidRPr="006136F8">
        <w:rPr>
          <w:color w:val="242424"/>
          <w:sz w:val="28"/>
          <w:szCs w:val="28"/>
        </w:rPr>
        <w:t xml:space="preserve">и </w:t>
      </w:r>
      <w:r w:rsidR="00F238F1" w:rsidRPr="006136F8">
        <w:rPr>
          <w:sz w:val="28"/>
          <w:szCs w:val="28"/>
        </w:rPr>
        <w:t>выдачу документов</w:t>
      </w:r>
      <w:r w:rsidRPr="006136F8">
        <w:rPr>
          <w:sz w:val="28"/>
          <w:szCs w:val="28"/>
        </w:rPr>
        <w:t xml:space="preserve"> о профессиональном обучении</w:t>
      </w:r>
      <w:r w:rsidR="00F238F1" w:rsidRPr="006136F8">
        <w:rPr>
          <w:sz w:val="28"/>
          <w:szCs w:val="28"/>
        </w:rPr>
        <w:t xml:space="preserve"> осуществляет подразделение вуза, реализующее программу профессионального </w:t>
      </w:r>
      <w:r w:rsidR="00F238F1" w:rsidRPr="006136F8">
        <w:rPr>
          <w:spacing w:val="-2"/>
          <w:sz w:val="28"/>
          <w:szCs w:val="28"/>
        </w:rPr>
        <w:t>обучения.</w:t>
      </w:r>
    </w:p>
    <w:p w14:paraId="54F3DB35" w14:textId="2F170823" w:rsidR="00F238F1" w:rsidRPr="006136F8" w:rsidRDefault="004B436D" w:rsidP="00F238F1">
      <w:pPr>
        <w:pStyle w:val="a5"/>
        <w:numPr>
          <w:ilvl w:val="1"/>
          <w:numId w:val="14"/>
        </w:numPr>
        <w:tabs>
          <w:tab w:val="left" w:pos="709"/>
          <w:tab w:val="left" w:pos="1405"/>
        </w:tabs>
        <w:ind w:firstLine="709"/>
        <w:rPr>
          <w:sz w:val="28"/>
          <w:szCs w:val="28"/>
        </w:rPr>
      </w:pPr>
      <w:r w:rsidRPr="006136F8">
        <w:rPr>
          <w:sz w:val="28"/>
          <w:szCs w:val="28"/>
        </w:rPr>
        <w:t xml:space="preserve">6.2 </w:t>
      </w:r>
      <w:r w:rsidR="00F238F1" w:rsidRPr="006136F8">
        <w:rPr>
          <w:sz w:val="28"/>
          <w:szCs w:val="28"/>
        </w:rPr>
        <w:t xml:space="preserve">Документы о профессиональном обучении (свидетельство </w:t>
      </w:r>
      <w:r w:rsidR="00F238F1" w:rsidRPr="006136F8">
        <w:rPr>
          <w:color w:val="242424"/>
          <w:sz w:val="28"/>
          <w:szCs w:val="28"/>
        </w:rPr>
        <w:t xml:space="preserve">о </w:t>
      </w:r>
      <w:r w:rsidR="00F238F1" w:rsidRPr="006136F8">
        <w:rPr>
          <w:sz w:val="28"/>
          <w:szCs w:val="28"/>
        </w:rPr>
        <w:t xml:space="preserve">профессии рабочего, должности служащего) являются документами установленного образца (Приложение </w:t>
      </w:r>
      <w:r w:rsidRPr="006136F8">
        <w:rPr>
          <w:sz w:val="28"/>
          <w:szCs w:val="28"/>
        </w:rPr>
        <w:t>5</w:t>
      </w:r>
      <w:r w:rsidR="00F238F1" w:rsidRPr="006136F8">
        <w:rPr>
          <w:sz w:val="28"/>
          <w:szCs w:val="28"/>
        </w:rPr>
        <w:t xml:space="preserve">). </w:t>
      </w:r>
    </w:p>
    <w:p w14:paraId="2A2D567F" w14:textId="4618417D"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6.3 </w:t>
      </w:r>
      <w:r w:rsidR="00F238F1" w:rsidRPr="006136F8">
        <w:rPr>
          <w:sz w:val="28"/>
          <w:szCs w:val="28"/>
        </w:rPr>
        <w:t>Документы о профессиональном обучении оформляются на государственном языке Российской Федерации.</w:t>
      </w:r>
    </w:p>
    <w:p w14:paraId="285C229A" w14:textId="2B952956" w:rsidR="00F238F1" w:rsidRPr="006136F8" w:rsidRDefault="004B436D" w:rsidP="00F238F1">
      <w:pPr>
        <w:pStyle w:val="a5"/>
        <w:numPr>
          <w:ilvl w:val="1"/>
          <w:numId w:val="14"/>
        </w:numPr>
        <w:tabs>
          <w:tab w:val="left" w:pos="709"/>
          <w:tab w:val="left" w:pos="1377"/>
        </w:tabs>
        <w:ind w:firstLine="709"/>
        <w:rPr>
          <w:sz w:val="28"/>
          <w:szCs w:val="28"/>
        </w:rPr>
      </w:pPr>
      <w:r w:rsidRPr="006136F8">
        <w:rPr>
          <w:sz w:val="28"/>
          <w:szCs w:val="28"/>
        </w:rPr>
        <w:t xml:space="preserve">6.4 </w:t>
      </w:r>
      <w:r w:rsidR="00F238F1" w:rsidRPr="006136F8">
        <w:rPr>
          <w:sz w:val="28"/>
          <w:szCs w:val="28"/>
        </w:rPr>
        <w:t xml:space="preserve">Бланки документов </w:t>
      </w:r>
      <w:r w:rsidR="00F238F1" w:rsidRPr="006136F8">
        <w:rPr>
          <w:color w:val="0F0F0F"/>
          <w:sz w:val="28"/>
          <w:szCs w:val="28"/>
        </w:rPr>
        <w:t xml:space="preserve">о </w:t>
      </w:r>
      <w:r w:rsidR="00F238F1" w:rsidRPr="006136F8">
        <w:rPr>
          <w:sz w:val="28"/>
          <w:szCs w:val="28"/>
        </w:rPr>
        <w:t>профессиональном обучении заполняются, как правило, печатным способом с помощью принтера, шрифтом черного цвета, либо от руки – чернилами, пастой или тушью черного цвета.</w:t>
      </w:r>
    </w:p>
    <w:p w14:paraId="71A826F7" w14:textId="219FEEB9" w:rsidR="00F238F1" w:rsidRPr="006136F8" w:rsidRDefault="004B436D" w:rsidP="00F238F1">
      <w:pPr>
        <w:pStyle w:val="a5"/>
        <w:numPr>
          <w:ilvl w:val="1"/>
          <w:numId w:val="14"/>
        </w:numPr>
        <w:tabs>
          <w:tab w:val="left" w:pos="709"/>
          <w:tab w:val="left" w:pos="1499"/>
        </w:tabs>
        <w:ind w:firstLine="709"/>
        <w:rPr>
          <w:sz w:val="28"/>
          <w:szCs w:val="28"/>
        </w:rPr>
      </w:pPr>
      <w:r w:rsidRPr="006136F8">
        <w:rPr>
          <w:sz w:val="28"/>
          <w:szCs w:val="28"/>
        </w:rPr>
        <w:t xml:space="preserve">6.5 </w:t>
      </w:r>
      <w:r w:rsidR="00F238F1" w:rsidRPr="006136F8">
        <w:rPr>
          <w:sz w:val="28"/>
          <w:szCs w:val="28"/>
        </w:rPr>
        <w:t xml:space="preserve">Бланки документов о профессиональном обучении подписываются </w:t>
      </w:r>
      <w:r w:rsidR="00F238F1" w:rsidRPr="006136F8">
        <w:rPr>
          <w:sz w:val="28"/>
          <w:szCs w:val="28"/>
        </w:rPr>
        <w:lastRenderedPageBreak/>
        <w:t>ректором университета (или иным уполномоченным лицом) и председателем аттестационной комиссии. Подпись на документах проставляется чернилами, пастой или тушью черного цвета. Подписание документов факсимильной подписью не допускается. Заполненные бланки заверяются печатью университета. Печать проставляется на отведенном для нее месте – «М.П.». Оттиск печати должен быть четким.</w:t>
      </w:r>
    </w:p>
    <w:p w14:paraId="5AEBB456" w14:textId="67DE020C"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6.6 </w:t>
      </w:r>
      <w:r w:rsidR="00F238F1" w:rsidRPr="006136F8">
        <w:rPr>
          <w:sz w:val="28"/>
          <w:szCs w:val="28"/>
        </w:rPr>
        <w:t xml:space="preserve">Документ о профессиональном обучение выдается завершившему обучение лицу: лично; другому лицу по заверенной в установленном порядке доверенности, выданной указанному лицу выпускником; по заявлению выпускника направляется в его адрес через операторов почтовой связи общего пользования заказным почтовым отправлением с уведомлением </w:t>
      </w:r>
      <w:r w:rsidR="00F238F1" w:rsidRPr="006136F8">
        <w:rPr>
          <w:color w:val="1C1C1C"/>
          <w:sz w:val="28"/>
          <w:szCs w:val="28"/>
        </w:rPr>
        <w:t xml:space="preserve">о </w:t>
      </w:r>
      <w:r w:rsidR="00F238F1" w:rsidRPr="006136F8">
        <w:rPr>
          <w:sz w:val="28"/>
          <w:szCs w:val="28"/>
        </w:rPr>
        <w:t xml:space="preserve">вручении. Уведомление о вручении хранится в соответствующей </w:t>
      </w:r>
      <w:r w:rsidR="00BD5C4F" w:rsidRPr="006136F8">
        <w:rPr>
          <w:sz w:val="28"/>
          <w:szCs w:val="28"/>
        </w:rPr>
        <w:t xml:space="preserve">книге </w:t>
      </w:r>
      <w:r w:rsidR="00F238F1" w:rsidRPr="006136F8">
        <w:rPr>
          <w:sz w:val="28"/>
          <w:szCs w:val="28"/>
        </w:rPr>
        <w:t>регистрации выданных документов.</w:t>
      </w:r>
      <w:r w:rsidR="00370191" w:rsidRPr="006136F8">
        <w:rPr>
          <w:sz w:val="28"/>
          <w:szCs w:val="28"/>
        </w:rPr>
        <w:t xml:space="preserve"> </w:t>
      </w:r>
    </w:p>
    <w:p w14:paraId="1F722295" w14:textId="6C5D8F9D"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6.7 </w:t>
      </w:r>
      <w:r w:rsidR="00F238F1" w:rsidRPr="006136F8">
        <w:rPr>
          <w:sz w:val="28"/>
          <w:szCs w:val="28"/>
        </w:rPr>
        <w:t>Для невостребованных документов о профессиональном обучении формируется отдельное дело невостребованных документов.</w:t>
      </w:r>
    </w:p>
    <w:p w14:paraId="78A571B6" w14:textId="75360D21"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6.8 </w:t>
      </w:r>
      <w:r w:rsidR="00F238F1" w:rsidRPr="006136F8">
        <w:rPr>
          <w:sz w:val="28"/>
          <w:szCs w:val="28"/>
        </w:rPr>
        <w:t xml:space="preserve">Дубликаты документов о профессиональном обучении (далее </w:t>
      </w:r>
      <w:r w:rsidR="00F238F1" w:rsidRPr="006136F8">
        <w:rPr>
          <w:color w:val="262626"/>
          <w:w w:val="90"/>
          <w:sz w:val="28"/>
          <w:szCs w:val="28"/>
        </w:rPr>
        <w:t xml:space="preserve">– </w:t>
      </w:r>
      <w:r w:rsidR="00F238F1" w:rsidRPr="006136F8">
        <w:rPr>
          <w:sz w:val="28"/>
          <w:szCs w:val="28"/>
        </w:rPr>
        <w:t>дубликаты) выдаются на основании личного заявления</w:t>
      </w:r>
      <w:r w:rsidR="00F238F1" w:rsidRPr="006136F8">
        <w:rPr>
          <w:color w:val="2A2A2A"/>
          <w:sz w:val="28"/>
          <w:szCs w:val="28"/>
        </w:rPr>
        <w:t xml:space="preserve">: </w:t>
      </w:r>
      <w:r w:rsidR="00F238F1" w:rsidRPr="006136F8">
        <w:rPr>
          <w:sz w:val="28"/>
          <w:szCs w:val="28"/>
        </w:rPr>
        <w:t xml:space="preserve">взамен утраченного документа </w:t>
      </w:r>
      <w:r w:rsidR="00F238F1" w:rsidRPr="006136F8">
        <w:rPr>
          <w:color w:val="161616"/>
          <w:sz w:val="28"/>
          <w:szCs w:val="28"/>
        </w:rPr>
        <w:t xml:space="preserve">о </w:t>
      </w:r>
      <w:r w:rsidR="00F238F1" w:rsidRPr="006136F8">
        <w:rPr>
          <w:sz w:val="28"/>
          <w:szCs w:val="28"/>
        </w:rPr>
        <w:t xml:space="preserve">профессиональном обучении (при условиях наличия в </w:t>
      </w:r>
      <w:r w:rsidR="00370191" w:rsidRPr="006136F8">
        <w:rPr>
          <w:sz w:val="28"/>
          <w:szCs w:val="28"/>
        </w:rPr>
        <w:t>У</w:t>
      </w:r>
      <w:r w:rsidR="00F238F1" w:rsidRPr="006136F8">
        <w:rPr>
          <w:sz w:val="28"/>
          <w:szCs w:val="28"/>
        </w:rPr>
        <w:t xml:space="preserve">ниверситете всех необходимых сведений о прохождении заявителем обучения </w:t>
      </w:r>
      <w:r w:rsidR="00F238F1" w:rsidRPr="006136F8">
        <w:rPr>
          <w:color w:val="0F0F0F"/>
          <w:sz w:val="28"/>
          <w:szCs w:val="28"/>
        </w:rPr>
        <w:t xml:space="preserve">и </w:t>
      </w:r>
      <w:r w:rsidR="00F238F1" w:rsidRPr="006136F8">
        <w:rPr>
          <w:sz w:val="28"/>
          <w:szCs w:val="28"/>
        </w:rPr>
        <w:t>размещения объявления об утере документа в средствах массовой информации); взамен документа о профессиональном обучении, содержащего ошибки, обнаруженные выпускником после его получения; лицу, изменившему фамилию (имя, отчество).</w:t>
      </w:r>
    </w:p>
    <w:p w14:paraId="7E084D2C" w14:textId="77777777" w:rsidR="00F238F1" w:rsidRPr="006136F8" w:rsidRDefault="00F238F1" w:rsidP="00F238F1">
      <w:pPr>
        <w:pStyle w:val="a5"/>
        <w:numPr>
          <w:ilvl w:val="1"/>
          <w:numId w:val="14"/>
        </w:numPr>
        <w:tabs>
          <w:tab w:val="left" w:pos="709"/>
          <w:tab w:val="left" w:pos="1377"/>
        </w:tabs>
        <w:ind w:firstLine="709"/>
        <w:rPr>
          <w:sz w:val="28"/>
          <w:szCs w:val="28"/>
        </w:rPr>
      </w:pPr>
      <w:r w:rsidRPr="006136F8">
        <w:rPr>
          <w:sz w:val="28"/>
          <w:szCs w:val="28"/>
        </w:rPr>
        <w:t>Дубликат выдается на фамилию, имя, отчество, идентичные подлиннику документа. Дубликат выдается на бланке, действующем на момент выдачи дубликата. На дубликате документа в заголовок на титуле вверху ставится штамп «дубликат», либо проставляется надпись от руки чернилами, пастой или тушью черного цвета.</w:t>
      </w:r>
    </w:p>
    <w:p w14:paraId="1F858D25" w14:textId="7E6D050B"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6.9 </w:t>
      </w:r>
      <w:r w:rsidR="00F238F1" w:rsidRPr="006136F8">
        <w:rPr>
          <w:sz w:val="28"/>
          <w:szCs w:val="28"/>
        </w:rPr>
        <w:t>Для учета выдачи документов о профессиональном обучении и их дубликатов в университете вед</w:t>
      </w:r>
      <w:r w:rsidRPr="006136F8">
        <w:rPr>
          <w:sz w:val="28"/>
          <w:szCs w:val="28"/>
        </w:rPr>
        <w:t>у</w:t>
      </w:r>
      <w:r w:rsidR="00F238F1" w:rsidRPr="006136F8">
        <w:rPr>
          <w:sz w:val="28"/>
          <w:szCs w:val="28"/>
        </w:rPr>
        <w:t>тся книг</w:t>
      </w:r>
      <w:r w:rsidRPr="006136F8">
        <w:rPr>
          <w:sz w:val="28"/>
          <w:szCs w:val="28"/>
        </w:rPr>
        <w:t>и</w:t>
      </w:r>
      <w:r w:rsidR="00F238F1" w:rsidRPr="006136F8">
        <w:rPr>
          <w:sz w:val="28"/>
          <w:szCs w:val="28"/>
        </w:rPr>
        <w:t xml:space="preserve"> регистрации выдачи документов о профессиональном обучении.</w:t>
      </w:r>
    </w:p>
    <w:p w14:paraId="6184772B" w14:textId="7C093147"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6.10 </w:t>
      </w:r>
      <w:r w:rsidR="00F238F1" w:rsidRPr="006136F8">
        <w:rPr>
          <w:sz w:val="28"/>
          <w:szCs w:val="28"/>
        </w:rPr>
        <w:t xml:space="preserve">В книги регистрации выданных документов вносятся следующие данные: наименование документа; порядковый регистрационный номер; фамилия, имя, отчество (при наличии) лица, получившего документ; серия, номер бланка свидетельства/удостоверения/диплома; дата выдачи документа; наименование </w:t>
      </w:r>
      <w:r w:rsidR="00370191" w:rsidRPr="006136F8">
        <w:rPr>
          <w:sz w:val="28"/>
          <w:szCs w:val="28"/>
        </w:rPr>
        <w:t>О</w:t>
      </w:r>
      <w:r w:rsidR="00F238F1" w:rsidRPr="006136F8">
        <w:rPr>
          <w:sz w:val="28"/>
          <w:szCs w:val="28"/>
        </w:rPr>
        <w:t>ППO; дата и номер протокола заседания аттестационной комиссии; номер приказа об отчислении лица, получившего документ; подпись лица, которому выдан документ (если документ выдан лично слушателю либо по доверенности),</w:t>
      </w:r>
      <w:r w:rsidRPr="006136F8">
        <w:rPr>
          <w:sz w:val="28"/>
          <w:szCs w:val="28"/>
        </w:rPr>
        <w:t xml:space="preserve"> </w:t>
      </w:r>
      <w:r w:rsidR="00F238F1" w:rsidRPr="006136F8">
        <w:rPr>
          <w:sz w:val="28"/>
          <w:szCs w:val="28"/>
        </w:rPr>
        <w:t>либо дата и номер почтового отправления (если документ направлен через операторов почтовой связи общего пользования); подпись специалиста, выдавшего документ; примечание</w:t>
      </w:r>
      <w:r w:rsidR="00F238F1" w:rsidRPr="006136F8">
        <w:rPr>
          <w:spacing w:val="-2"/>
          <w:sz w:val="28"/>
          <w:szCs w:val="28"/>
        </w:rPr>
        <w:t>.</w:t>
      </w:r>
    </w:p>
    <w:p w14:paraId="31DC8556" w14:textId="7FCE3452"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6.11 </w:t>
      </w:r>
      <w:r w:rsidR="00F238F1" w:rsidRPr="006136F8">
        <w:rPr>
          <w:sz w:val="28"/>
          <w:szCs w:val="28"/>
        </w:rPr>
        <w:t xml:space="preserve">Если </w:t>
      </w:r>
      <w:r w:rsidR="00F238F1" w:rsidRPr="006136F8">
        <w:rPr>
          <w:color w:val="726B60"/>
          <w:sz w:val="28"/>
          <w:szCs w:val="28"/>
        </w:rPr>
        <w:t xml:space="preserve">в </w:t>
      </w:r>
      <w:r w:rsidR="00F238F1" w:rsidRPr="006136F8">
        <w:rPr>
          <w:sz w:val="28"/>
          <w:szCs w:val="28"/>
        </w:rPr>
        <w:t xml:space="preserve">книге регистрации выданных документов была допущена ошибка, то повторно запись не делается. Неверно сделанная запись корректируется посредством вписывания рядом новой записи и внесения </w:t>
      </w:r>
      <w:r w:rsidR="00F238F1" w:rsidRPr="006136F8">
        <w:rPr>
          <w:sz w:val="28"/>
          <w:szCs w:val="28"/>
        </w:rPr>
        <w:lastRenderedPageBreak/>
        <w:t>дополнительной записи «Исправленному верить». Ставится подпись и делается расшифровка подписи.</w:t>
      </w:r>
    </w:p>
    <w:p w14:paraId="73F4107A" w14:textId="24BA3BB5"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6.12 </w:t>
      </w:r>
      <w:r w:rsidR="00F238F1" w:rsidRPr="006136F8">
        <w:rPr>
          <w:sz w:val="28"/>
          <w:szCs w:val="28"/>
        </w:rPr>
        <w:t xml:space="preserve">Книги регистрации выданных документов прошнуровываются, пронумеровываются и хранятся в структурном подразделении вуза, реализующем программу профессионального </w:t>
      </w:r>
      <w:r w:rsidR="00F238F1" w:rsidRPr="006136F8">
        <w:rPr>
          <w:spacing w:val="-2"/>
          <w:sz w:val="28"/>
          <w:szCs w:val="28"/>
        </w:rPr>
        <w:t>обучения.</w:t>
      </w:r>
    </w:p>
    <w:p w14:paraId="75290929" w14:textId="17914348"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6.13 </w:t>
      </w:r>
      <w:r w:rsidR="00F238F1" w:rsidRPr="006136F8">
        <w:rPr>
          <w:sz w:val="28"/>
          <w:szCs w:val="28"/>
        </w:rPr>
        <w:t xml:space="preserve">При обнаружении ошибок, допущенных при заполнении бланка документа </w:t>
      </w:r>
      <w:r w:rsidR="00F238F1" w:rsidRPr="006136F8">
        <w:rPr>
          <w:color w:val="262626"/>
          <w:sz w:val="28"/>
          <w:szCs w:val="28"/>
        </w:rPr>
        <w:t xml:space="preserve">о </w:t>
      </w:r>
      <w:r w:rsidR="00F238F1" w:rsidRPr="006136F8">
        <w:rPr>
          <w:sz w:val="28"/>
          <w:szCs w:val="28"/>
        </w:rPr>
        <w:t>профессиональном обучении, выдается документ о профессиональном обучении на новом бланке взамен испорченного. Выдача нового документа регистрируется в соответствующем журнале. При этом напротив ранее сделанной записи делается пометка «испорчен, выдан новый документ</w:t>
      </w:r>
      <w:r w:rsidR="00F238F1" w:rsidRPr="006136F8">
        <w:rPr>
          <w:color w:val="3A3A3A"/>
          <w:sz w:val="28"/>
          <w:szCs w:val="28"/>
        </w:rPr>
        <w:t xml:space="preserve">» </w:t>
      </w:r>
      <w:r w:rsidR="00F238F1" w:rsidRPr="006136F8">
        <w:rPr>
          <w:color w:val="131313"/>
          <w:sz w:val="28"/>
          <w:szCs w:val="28"/>
        </w:rPr>
        <w:t xml:space="preserve">с </w:t>
      </w:r>
      <w:r w:rsidR="00F238F1" w:rsidRPr="006136F8">
        <w:rPr>
          <w:sz w:val="28"/>
          <w:szCs w:val="28"/>
        </w:rPr>
        <w:t>указанием нового регистрационного номера документа, выданного взамен испорченного.</w:t>
      </w:r>
    </w:p>
    <w:p w14:paraId="425158DD" w14:textId="3ACEE14C" w:rsidR="00F238F1" w:rsidRPr="006136F8" w:rsidRDefault="004B436D" w:rsidP="00F238F1">
      <w:pPr>
        <w:pStyle w:val="a5"/>
        <w:numPr>
          <w:ilvl w:val="1"/>
          <w:numId w:val="14"/>
        </w:numPr>
        <w:tabs>
          <w:tab w:val="left" w:pos="709"/>
        </w:tabs>
        <w:ind w:firstLine="709"/>
        <w:rPr>
          <w:sz w:val="28"/>
          <w:szCs w:val="28"/>
        </w:rPr>
      </w:pPr>
      <w:r w:rsidRPr="006136F8">
        <w:rPr>
          <w:sz w:val="28"/>
          <w:szCs w:val="28"/>
        </w:rPr>
        <w:t xml:space="preserve">6.14 </w:t>
      </w:r>
      <w:r w:rsidR="00F238F1" w:rsidRPr="006136F8">
        <w:rPr>
          <w:sz w:val="28"/>
          <w:szCs w:val="28"/>
        </w:rPr>
        <w:t>Испорченные при заполнении бланки документов подлежат уничтожению в установленном в университете порядке на основании акта об уничтожении документов.</w:t>
      </w:r>
    </w:p>
    <w:p w14:paraId="51AD2922" w14:textId="77777777" w:rsidR="00F238F1" w:rsidRPr="006136F8" w:rsidRDefault="00F238F1" w:rsidP="00ED2F71">
      <w:pPr>
        <w:pStyle w:val="a3"/>
        <w:rPr>
          <w:sz w:val="28"/>
          <w:szCs w:val="28"/>
        </w:rPr>
      </w:pPr>
    </w:p>
    <w:p w14:paraId="5FA2AFA9" w14:textId="2DA5E6AB" w:rsidR="00556CB9" w:rsidRPr="006136F8" w:rsidRDefault="004B436D" w:rsidP="004B436D">
      <w:pPr>
        <w:pStyle w:val="2"/>
        <w:tabs>
          <w:tab w:val="left" w:pos="2524"/>
        </w:tabs>
        <w:spacing w:line="240" w:lineRule="auto"/>
        <w:ind w:left="0"/>
        <w:rPr>
          <w:sz w:val="28"/>
          <w:szCs w:val="28"/>
        </w:rPr>
      </w:pPr>
      <w:r w:rsidRPr="006136F8">
        <w:rPr>
          <w:sz w:val="28"/>
          <w:szCs w:val="28"/>
        </w:rPr>
        <w:t xml:space="preserve">7. </w:t>
      </w:r>
      <w:r w:rsidR="007E1398" w:rsidRPr="006136F8">
        <w:rPr>
          <w:sz w:val="28"/>
          <w:szCs w:val="28"/>
        </w:rPr>
        <w:t>Финансовое</w:t>
      </w:r>
      <w:r w:rsidR="007E1398" w:rsidRPr="006136F8">
        <w:rPr>
          <w:spacing w:val="-6"/>
          <w:sz w:val="28"/>
          <w:szCs w:val="28"/>
        </w:rPr>
        <w:t xml:space="preserve"> </w:t>
      </w:r>
      <w:r w:rsidR="007E1398" w:rsidRPr="006136F8">
        <w:rPr>
          <w:sz w:val="28"/>
          <w:szCs w:val="28"/>
        </w:rPr>
        <w:t>обеспечение</w:t>
      </w:r>
      <w:r w:rsidR="007E1398" w:rsidRPr="006136F8">
        <w:rPr>
          <w:spacing w:val="-5"/>
          <w:sz w:val="28"/>
          <w:szCs w:val="28"/>
        </w:rPr>
        <w:t xml:space="preserve"> </w:t>
      </w:r>
      <w:r w:rsidR="007E1398" w:rsidRPr="006136F8">
        <w:rPr>
          <w:sz w:val="28"/>
          <w:szCs w:val="28"/>
        </w:rPr>
        <w:t>реализация</w:t>
      </w:r>
      <w:r w:rsidR="007E1398" w:rsidRPr="006136F8">
        <w:rPr>
          <w:spacing w:val="-2"/>
          <w:sz w:val="28"/>
          <w:szCs w:val="28"/>
        </w:rPr>
        <w:t xml:space="preserve"> </w:t>
      </w:r>
      <w:r w:rsidR="007E1398" w:rsidRPr="006136F8">
        <w:rPr>
          <w:spacing w:val="-4"/>
          <w:sz w:val="28"/>
          <w:szCs w:val="28"/>
        </w:rPr>
        <w:t>ОППО</w:t>
      </w:r>
    </w:p>
    <w:p w14:paraId="4337198F" w14:textId="77777777" w:rsidR="00ED2F71" w:rsidRPr="006136F8" w:rsidRDefault="00ED2F71" w:rsidP="00ED2F71">
      <w:pPr>
        <w:pStyle w:val="2"/>
        <w:tabs>
          <w:tab w:val="left" w:pos="2524"/>
        </w:tabs>
        <w:spacing w:line="240" w:lineRule="auto"/>
        <w:ind w:left="2524"/>
        <w:jc w:val="right"/>
        <w:rPr>
          <w:sz w:val="28"/>
          <w:szCs w:val="28"/>
        </w:rPr>
      </w:pPr>
    </w:p>
    <w:p w14:paraId="7F39C4F3" w14:textId="0EEC8296" w:rsidR="00556CB9" w:rsidRPr="006136F8" w:rsidRDefault="007E1398" w:rsidP="00A40A70">
      <w:pPr>
        <w:pStyle w:val="a5"/>
        <w:numPr>
          <w:ilvl w:val="1"/>
          <w:numId w:val="15"/>
        </w:numPr>
        <w:tabs>
          <w:tab w:val="left" w:pos="1211"/>
        </w:tabs>
        <w:ind w:left="0" w:firstLine="567"/>
        <w:rPr>
          <w:sz w:val="28"/>
          <w:szCs w:val="28"/>
        </w:rPr>
      </w:pPr>
      <w:r w:rsidRPr="006136F8">
        <w:rPr>
          <w:sz w:val="28"/>
          <w:szCs w:val="28"/>
        </w:rPr>
        <w:t>Разработанная</w:t>
      </w:r>
      <w:r w:rsidRPr="006136F8">
        <w:rPr>
          <w:spacing w:val="-6"/>
          <w:sz w:val="28"/>
          <w:szCs w:val="28"/>
        </w:rPr>
        <w:t xml:space="preserve"> </w:t>
      </w:r>
      <w:r w:rsidRPr="006136F8">
        <w:rPr>
          <w:sz w:val="28"/>
          <w:szCs w:val="28"/>
        </w:rPr>
        <w:t>и утвержденная</w:t>
      </w:r>
      <w:r w:rsidRPr="006136F8">
        <w:rPr>
          <w:spacing w:val="-1"/>
          <w:sz w:val="28"/>
          <w:szCs w:val="28"/>
        </w:rPr>
        <w:t xml:space="preserve"> </w:t>
      </w:r>
      <w:r w:rsidRPr="006136F8">
        <w:rPr>
          <w:sz w:val="28"/>
          <w:szCs w:val="28"/>
        </w:rPr>
        <w:t>ОППО</w:t>
      </w:r>
      <w:r w:rsidRPr="006136F8">
        <w:rPr>
          <w:spacing w:val="-4"/>
          <w:sz w:val="28"/>
          <w:szCs w:val="28"/>
        </w:rPr>
        <w:t xml:space="preserve"> </w:t>
      </w:r>
      <w:r w:rsidRPr="006136F8">
        <w:rPr>
          <w:sz w:val="28"/>
          <w:szCs w:val="28"/>
        </w:rPr>
        <w:t>может</w:t>
      </w:r>
      <w:r w:rsidRPr="006136F8">
        <w:rPr>
          <w:spacing w:val="-3"/>
          <w:sz w:val="28"/>
          <w:szCs w:val="28"/>
        </w:rPr>
        <w:t xml:space="preserve"> </w:t>
      </w:r>
      <w:r w:rsidRPr="006136F8">
        <w:rPr>
          <w:sz w:val="28"/>
          <w:szCs w:val="28"/>
        </w:rPr>
        <w:t>быть</w:t>
      </w:r>
      <w:r w:rsidRPr="006136F8">
        <w:rPr>
          <w:spacing w:val="-2"/>
          <w:sz w:val="28"/>
          <w:szCs w:val="28"/>
        </w:rPr>
        <w:t xml:space="preserve"> реализована:</w:t>
      </w:r>
    </w:p>
    <w:p w14:paraId="6645A752" w14:textId="77777777" w:rsidR="00556CB9" w:rsidRPr="006136F8" w:rsidRDefault="007E1398" w:rsidP="004B436D">
      <w:pPr>
        <w:pStyle w:val="a5"/>
        <w:numPr>
          <w:ilvl w:val="2"/>
          <w:numId w:val="16"/>
        </w:numPr>
        <w:tabs>
          <w:tab w:val="left" w:pos="1204"/>
        </w:tabs>
        <w:ind w:left="426" w:right="138" w:firstLine="283"/>
        <w:rPr>
          <w:sz w:val="28"/>
          <w:szCs w:val="28"/>
        </w:rPr>
      </w:pPr>
      <w:r w:rsidRPr="006136F8">
        <w:rPr>
          <w:sz w:val="28"/>
          <w:szCs w:val="28"/>
        </w:rPr>
        <w:t>за счет средств субсидии на финансовое обеспечение выполнения государственного задания при условии соответствия направления расходования средств перечню нормативных затрат;</w:t>
      </w:r>
    </w:p>
    <w:p w14:paraId="1930D72C" w14:textId="512D5493" w:rsidR="00556CB9" w:rsidRPr="006136F8" w:rsidRDefault="007E1398" w:rsidP="004B436D">
      <w:pPr>
        <w:pStyle w:val="a5"/>
        <w:numPr>
          <w:ilvl w:val="2"/>
          <w:numId w:val="16"/>
        </w:numPr>
        <w:tabs>
          <w:tab w:val="left" w:pos="1017"/>
        </w:tabs>
        <w:ind w:left="426" w:right="147" w:firstLine="283"/>
        <w:rPr>
          <w:sz w:val="28"/>
          <w:szCs w:val="28"/>
        </w:rPr>
      </w:pPr>
      <w:r w:rsidRPr="006136F8">
        <w:rPr>
          <w:sz w:val="28"/>
          <w:szCs w:val="28"/>
        </w:rPr>
        <w:t>за счет средств физических и (или) юридических лиц по договорам на оказание платных образовательных услуг, заключаемым при приеме на обучение в соответствии с Положением о платных образовательных услугах</w:t>
      </w:r>
      <w:r w:rsidR="007C2218" w:rsidRPr="006136F8">
        <w:rPr>
          <w:sz w:val="28"/>
          <w:szCs w:val="28"/>
        </w:rPr>
        <w:t>.</w:t>
      </w:r>
    </w:p>
    <w:p w14:paraId="7CCD9402" w14:textId="3295927F" w:rsidR="00556CB9" w:rsidRPr="006136F8" w:rsidRDefault="007E1398" w:rsidP="004B436D">
      <w:pPr>
        <w:pStyle w:val="a5"/>
        <w:numPr>
          <w:ilvl w:val="1"/>
          <w:numId w:val="15"/>
        </w:numPr>
        <w:tabs>
          <w:tab w:val="left" w:pos="0"/>
        </w:tabs>
        <w:ind w:left="0" w:firstLine="851"/>
        <w:rPr>
          <w:sz w:val="28"/>
          <w:szCs w:val="28"/>
        </w:rPr>
      </w:pPr>
      <w:r w:rsidRPr="006136F8">
        <w:rPr>
          <w:sz w:val="28"/>
          <w:szCs w:val="28"/>
        </w:rPr>
        <w:t>Стоимость обучения по ОППО за счет средств физических и (или) юридических</w:t>
      </w:r>
      <w:r w:rsidR="00ED2F71" w:rsidRPr="006136F8">
        <w:rPr>
          <w:sz w:val="28"/>
          <w:szCs w:val="28"/>
        </w:rPr>
        <w:t xml:space="preserve"> </w:t>
      </w:r>
      <w:r w:rsidRPr="006136F8">
        <w:rPr>
          <w:sz w:val="28"/>
          <w:szCs w:val="28"/>
        </w:rPr>
        <w:t>лиц</w:t>
      </w:r>
      <w:r w:rsidR="00ED2F71" w:rsidRPr="006136F8">
        <w:rPr>
          <w:sz w:val="28"/>
          <w:szCs w:val="28"/>
        </w:rPr>
        <w:t xml:space="preserve"> </w:t>
      </w:r>
      <w:r w:rsidRPr="006136F8">
        <w:rPr>
          <w:sz w:val="28"/>
          <w:szCs w:val="28"/>
        </w:rPr>
        <w:t>по</w:t>
      </w:r>
      <w:r w:rsidR="00ED2F71" w:rsidRPr="006136F8">
        <w:rPr>
          <w:sz w:val="28"/>
          <w:szCs w:val="28"/>
        </w:rPr>
        <w:t xml:space="preserve"> </w:t>
      </w:r>
      <w:r w:rsidRPr="006136F8">
        <w:rPr>
          <w:sz w:val="28"/>
          <w:szCs w:val="28"/>
        </w:rPr>
        <w:t>договорам</w:t>
      </w:r>
      <w:r w:rsidR="00ED2F71" w:rsidRPr="006136F8">
        <w:rPr>
          <w:sz w:val="28"/>
          <w:szCs w:val="28"/>
        </w:rPr>
        <w:t xml:space="preserve"> </w:t>
      </w:r>
      <w:r w:rsidRPr="006136F8">
        <w:rPr>
          <w:sz w:val="28"/>
          <w:szCs w:val="28"/>
        </w:rPr>
        <w:t>на</w:t>
      </w:r>
      <w:r w:rsidR="00ED2F71" w:rsidRPr="006136F8">
        <w:rPr>
          <w:sz w:val="28"/>
          <w:szCs w:val="28"/>
        </w:rPr>
        <w:t xml:space="preserve"> </w:t>
      </w:r>
      <w:r w:rsidRPr="006136F8">
        <w:rPr>
          <w:sz w:val="28"/>
          <w:szCs w:val="28"/>
        </w:rPr>
        <w:t>оказание</w:t>
      </w:r>
      <w:r w:rsidR="00ED2F71" w:rsidRPr="006136F8">
        <w:rPr>
          <w:sz w:val="28"/>
          <w:szCs w:val="28"/>
        </w:rPr>
        <w:t xml:space="preserve"> </w:t>
      </w:r>
      <w:r w:rsidRPr="006136F8">
        <w:rPr>
          <w:sz w:val="28"/>
          <w:szCs w:val="28"/>
        </w:rPr>
        <w:t>платных</w:t>
      </w:r>
      <w:r w:rsidR="00ED2F71" w:rsidRPr="006136F8">
        <w:rPr>
          <w:sz w:val="28"/>
          <w:szCs w:val="28"/>
        </w:rPr>
        <w:t xml:space="preserve"> </w:t>
      </w:r>
      <w:r w:rsidRPr="006136F8">
        <w:rPr>
          <w:sz w:val="28"/>
          <w:szCs w:val="28"/>
        </w:rPr>
        <w:t>образовательных</w:t>
      </w:r>
      <w:r w:rsidR="00ED2F71" w:rsidRPr="006136F8">
        <w:rPr>
          <w:sz w:val="28"/>
          <w:szCs w:val="28"/>
        </w:rPr>
        <w:t xml:space="preserve"> </w:t>
      </w:r>
      <w:r w:rsidRPr="006136F8">
        <w:rPr>
          <w:sz w:val="28"/>
          <w:szCs w:val="28"/>
        </w:rPr>
        <w:t>услуг</w:t>
      </w:r>
      <w:r w:rsidR="00ED2F71" w:rsidRPr="006136F8">
        <w:rPr>
          <w:sz w:val="28"/>
          <w:szCs w:val="28"/>
        </w:rPr>
        <w:t xml:space="preserve"> </w:t>
      </w:r>
      <w:r w:rsidRPr="006136F8">
        <w:rPr>
          <w:sz w:val="28"/>
          <w:szCs w:val="28"/>
        </w:rPr>
        <w:t>устанавливается</w:t>
      </w:r>
      <w:r w:rsidR="004C7FF2" w:rsidRPr="006136F8">
        <w:rPr>
          <w:sz w:val="28"/>
          <w:szCs w:val="28"/>
        </w:rPr>
        <w:t xml:space="preserve"> </w:t>
      </w:r>
      <w:r w:rsidR="001D4B27" w:rsidRPr="006136F8">
        <w:rPr>
          <w:sz w:val="28"/>
          <w:szCs w:val="28"/>
        </w:rPr>
        <w:t>У</w:t>
      </w:r>
      <w:r w:rsidRPr="006136F8">
        <w:rPr>
          <w:sz w:val="28"/>
          <w:szCs w:val="28"/>
        </w:rPr>
        <w:t>ниверситетом самостоятельно на основании составления сметы расходов на реализацию программы, в которой отражаются все затраты</w:t>
      </w:r>
      <w:r w:rsidR="001D4B27" w:rsidRPr="006136F8">
        <w:rPr>
          <w:sz w:val="28"/>
          <w:szCs w:val="28"/>
        </w:rPr>
        <w:t>,</w:t>
      </w:r>
      <w:r w:rsidRPr="006136F8">
        <w:rPr>
          <w:sz w:val="28"/>
          <w:szCs w:val="28"/>
        </w:rPr>
        <w:t xml:space="preserve"> необходимые для проведения ОППО.</w:t>
      </w:r>
    </w:p>
    <w:p w14:paraId="75B3FF18" w14:textId="6DA5FBDC" w:rsidR="00556CB9" w:rsidRPr="006136F8" w:rsidRDefault="007E1398" w:rsidP="004B436D">
      <w:pPr>
        <w:pStyle w:val="a5"/>
        <w:numPr>
          <w:ilvl w:val="1"/>
          <w:numId w:val="15"/>
        </w:numPr>
        <w:tabs>
          <w:tab w:val="left" w:pos="0"/>
        </w:tabs>
        <w:ind w:left="0" w:firstLine="851"/>
        <w:rPr>
          <w:sz w:val="28"/>
          <w:szCs w:val="28"/>
        </w:rPr>
      </w:pPr>
      <w:r w:rsidRPr="006136F8">
        <w:rPr>
          <w:sz w:val="28"/>
          <w:szCs w:val="28"/>
        </w:rPr>
        <w:t xml:space="preserve">Профессиональное обучение по программам профессиональной подготовки по профессиям рабочих, должностям служащих в пределах освоения образовательных программ среднего профессионального и высшего образования, а также в иных случаях, предусмотренных федеральными </w:t>
      </w:r>
      <w:hyperlink r:id="rId11">
        <w:r w:rsidRPr="006136F8">
          <w:rPr>
            <w:sz w:val="28"/>
            <w:szCs w:val="28"/>
          </w:rPr>
          <w:t>законами</w:t>
        </w:r>
      </w:hyperlink>
      <w:r w:rsidRPr="006136F8">
        <w:rPr>
          <w:sz w:val="28"/>
          <w:szCs w:val="28"/>
        </w:rPr>
        <w:t>, предоставляется бесплатно (часть 5 статьи 73 Закона об образовании в РФ).</w:t>
      </w:r>
    </w:p>
    <w:p w14:paraId="154E2AFD" w14:textId="77777777" w:rsidR="00556CB9" w:rsidRDefault="00556CB9" w:rsidP="00ED2F71">
      <w:pPr>
        <w:pStyle w:val="a3"/>
        <w:rPr>
          <w:sz w:val="28"/>
          <w:szCs w:val="28"/>
        </w:rPr>
      </w:pPr>
    </w:p>
    <w:p w14:paraId="6163706F" w14:textId="77777777" w:rsidR="00004429" w:rsidRDefault="00004429">
      <w:pPr>
        <w:rPr>
          <w:sz w:val="28"/>
          <w:szCs w:val="28"/>
          <w:lang w:eastAsia="ru-RU"/>
        </w:rPr>
      </w:pPr>
      <w:r>
        <w:rPr>
          <w:sz w:val="28"/>
          <w:szCs w:val="28"/>
        </w:rPr>
        <w:br w:type="page"/>
      </w:r>
    </w:p>
    <w:p w14:paraId="0203C91F" w14:textId="6B100A2E" w:rsidR="00A61927" w:rsidRPr="00004429" w:rsidRDefault="00004429" w:rsidP="00A61927">
      <w:pPr>
        <w:pStyle w:val="ConsPlusNormal"/>
        <w:widowControl/>
        <w:ind w:firstLine="0"/>
        <w:jc w:val="right"/>
        <w:outlineLvl w:val="1"/>
        <w:rPr>
          <w:rFonts w:ascii="Times New Roman" w:hAnsi="Times New Roman" w:cs="Times New Roman"/>
          <w:b/>
          <w:sz w:val="24"/>
          <w:szCs w:val="24"/>
        </w:rPr>
      </w:pPr>
      <w:r w:rsidRPr="00004429">
        <w:rPr>
          <w:rFonts w:ascii="Times New Roman" w:hAnsi="Times New Roman" w:cs="Times New Roman"/>
          <w:sz w:val="28"/>
          <w:szCs w:val="28"/>
        </w:rPr>
        <w:lastRenderedPageBreak/>
        <w:t>ПРИЛОЖЕНИЕ 1</w:t>
      </w:r>
    </w:p>
    <w:p w14:paraId="438C8A08" w14:textId="77777777" w:rsidR="00A61927" w:rsidRPr="00473748" w:rsidRDefault="00A61927" w:rsidP="00A61927">
      <w:pPr>
        <w:pStyle w:val="ConsPlusNormal"/>
        <w:widowControl/>
        <w:ind w:firstLine="0"/>
        <w:jc w:val="center"/>
        <w:outlineLvl w:val="1"/>
        <w:rPr>
          <w:rFonts w:ascii="Times New Roman" w:hAnsi="Times New Roman" w:cs="Times New Roman"/>
          <w:b/>
          <w:sz w:val="24"/>
          <w:szCs w:val="24"/>
        </w:rPr>
      </w:pPr>
      <w:r w:rsidRPr="00473748">
        <w:rPr>
          <w:rFonts w:ascii="Times New Roman" w:hAnsi="Times New Roman" w:cs="Times New Roman"/>
          <w:b/>
          <w:sz w:val="24"/>
          <w:szCs w:val="24"/>
        </w:rPr>
        <w:t>МИНОБРНАУКИ РОССИИ</w:t>
      </w:r>
    </w:p>
    <w:p w14:paraId="01983485" w14:textId="77777777" w:rsidR="00A61927" w:rsidRPr="00A408B7" w:rsidRDefault="00A61927" w:rsidP="00A61927">
      <w:pPr>
        <w:pStyle w:val="ConsPlusNonformat"/>
        <w:widowControl/>
        <w:jc w:val="center"/>
        <w:rPr>
          <w:rFonts w:ascii="Times New Roman" w:hAnsi="Times New Roman" w:cs="Times New Roman"/>
          <w:b/>
          <w:sz w:val="24"/>
          <w:szCs w:val="24"/>
        </w:rPr>
      </w:pPr>
    </w:p>
    <w:p w14:paraId="47237D1A" w14:textId="77777777" w:rsidR="00A61927" w:rsidRDefault="00A61927" w:rsidP="00A61927">
      <w:pPr>
        <w:pStyle w:val="ConsPlusNonformat"/>
        <w:widowControl/>
        <w:jc w:val="center"/>
        <w:rPr>
          <w:rFonts w:ascii="Times New Roman" w:hAnsi="Times New Roman" w:cs="Times New Roman"/>
          <w:b/>
          <w:sz w:val="24"/>
          <w:szCs w:val="24"/>
        </w:rPr>
      </w:pPr>
      <w:r w:rsidRPr="00A408B7">
        <w:rPr>
          <w:rFonts w:ascii="Times New Roman" w:hAnsi="Times New Roman" w:cs="Times New Roman"/>
          <w:b/>
          <w:sz w:val="24"/>
          <w:szCs w:val="24"/>
        </w:rPr>
        <w:t xml:space="preserve">Федеральное государственное бюджетное образовательное учреждение   </w:t>
      </w:r>
    </w:p>
    <w:p w14:paraId="37831D6C" w14:textId="77777777" w:rsidR="00A61927" w:rsidRPr="00A408B7" w:rsidRDefault="00A61927" w:rsidP="00A61927">
      <w:pPr>
        <w:pStyle w:val="ConsPlusNonformat"/>
        <w:widowControl/>
        <w:jc w:val="center"/>
        <w:rPr>
          <w:rFonts w:ascii="Times New Roman" w:hAnsi="Times New Roman" w:cs="Times New Roman"/>
          <w:b/>
          <w:sz w:val="24"/>
          <w:szCs w:val="24"/>
        </w:rPr>
      </w:pPr>
      <w:r w:rsidRPr="00A408B7">
        <w:rPr>
          <w:rFonts w:ascii="Times New Roman" w:hAnsi="Times New Roman" w:cs="Times New Roman"/>
          <w:b/>
          <w:sz w:val="24"/>
          <w:szCs w:val="24"/>
        </w:rPr>
        <w:t>высшего образования «Горно-Алтайский государственный университет»</w:t>
      </w:r>
    </w:p>
    <w:p w14:paraId="3C0C8869" w14:textId="77777777" w:rsidR="00A61927" w:rsidRPr="00A408B7" w:rsidRDefault="00A61927" w:rsidP="00A61927">
      <w:pPr>
        <w:pStyle w:val="ConsPlusNonformat"/>
        <w:widowControl/>
        <w:jc w:val="center"/>
        <w:rPr>
          <w:rFonts w:ascii="Times New Roman" w:hAnsi="Times New Roman" w:cs="Times New Roman"/>
          <w:b/>
          <w:sz w:val="24"/>
          <w:szCs w:val="24"/>
        </w:rPr>
      </w:pPr>
      <w:r w:rsidRPr="00A408B7">
        <w:rPr>
          <w:rFonts w:ascii="Times New Roman" w:hAnsi="Times New Roman" w:cs="Times New Roman"/>
          <w:b/>
          <w:sz w:val="24"/>
          <w:szCs w:val="24"/>
        </w:rPr>
        <w:t>(ФГБОУ ВО</w:t>
      </w:r>
      <w:r>
        <w:rPr>
          <w:rFonts w:ascii="Times New Roman" w:hAnsi="Times New Roman" w:cs="Times New Roman"/>
          <w:b/>
          <w:sz w:val="24"/>
          <w:szCs w:val="24"/>
        </w:rPr>
        <w:t xml:space="preserve"> ГАГУ, ГАГУ, </w:t>
      </w:r>
      <w:r w:rsidRPr="00A408B7">
        <w:rPr>
          <w:rFonts w:ascii="Times New Roman" w:hAnsi="Times New Roman" w:cs="Times New Roman"/>
          <w:b/>
          <w:sz w:val="24"/>
          <w:szCs w:val="24"/>
        </w:rPr>
        <w:t xml:space="preserve">Горно-Алтайский государственный университет) </w:t>
      </w:r>
    </w:p>
    <w:p w14:paraId="47D9E542" w14:textId="77777777" w:rsidR="00A61927" w:rsidRDefault="00A61927" w:rsidP="00A61927">
      <w:pPr>
        <w:jc w:val="center"/>
        <w:rPr>
          <w:b/>
        </w:rPr>
      </w:pPr>
    </w:p>
    <w:p w14:paraId="0D3CE8E6" w14:textId="77777777" w:rsidR="00A61927" w:rsidRDefault="00A61927" w:rsidP="00A61927">
      <w:pPr>
        <w:pStyle w:val="a9"/>
        <w:jc w:val="right"/>
      </w:pPr>
      <w:r>
        <w:t>Утверждаю:</w:t>
      </w:r>
    </w:p>
    <w:p w14:paraId="74BF83D0" w14:textId="77777777" w:rsidR="00A61927" w:rsidRDefault="00A61927" w:rsidP="00A61927">
      <w:pPr>
        <w:pStyle w:val="a9"/>
        <w:jc w:val="right"/>
      </w:pPr>
      <w:r>
        <w:t>И.о. ректора __________</w:t>
      </w:r>
    </w:p>
    <w:p w14:paraId="7230AE9B" w14:textId="77777777" w:rsidR="00A61927" w:rsidRDefault="00A61927" w:rsidP="00A61927">
      <w:pPr>
        <w:pStyle w:val="a9"/>
        <w:jc w:val="right"/>
      </w:pPr>
      <w:r>
        <w:t>_________________</w:t>
      </w:r>
    </w:p>
    <w:p w14:paraId="50A76DAA" w14:textId="77777777" w:rsidR="00A61927" w:rsidRDefault="00A61927" w:rsidP="00A61927">
      <w:pPr>
        <w:pStyle w:val="a9"/>
        <w:jc w:val="right"/>
      </w:pPr>
      <w:r>
        <w:t>«____»__________202_ г.</w:t>
      </w:r>
    </w:p>
    <w:p w14:paraId="4226E840" w14:textId="77777777" w:rsidR="00A61927" w:rsidRPr="009B2750" w:rsidRDefault="00A61927" w:rsidP="00A61927"/>
    <w:p w14:paraId="69A8C2C1" w14:textId="77777777" w:rsidR="00A61927" w:rsidRPr="00031F7A" w:rsidRDefault="00A61927" w:rsidP="00A61927"/>
    <w:p w14:paraId="0A444859" w14:textId="77777777" w:rsidR="00A61927" w:rsidRDefault="00A61927" w:rsidP="00A61927">
      <w:pPr>
        <w:jc w:val="center"/>
        <w:outlineLvl w:val="2"/>
        <w:rPr>
          <w:b/>
          <w:sz w:val="28"/>
          <w:szCs w:val="28"/>
        </w:rPr>
      </w:pPr>
    </w:p>
    <w:p w14:paraId="789836D3" w14:textId="77777777" w:rsidR="00A61927" w:rsidRDefault="00A61927" w:rsidP="00A61927">
      <w:pPr>
        <w:jc w:val="center"/>
        <w:outlineLvl w:val="2"/>
        <w:rPr>
          <w:b/>
          <w:sz w:val="28"/>
          <w:szCs w:val="28"/>
        </w:rPr>
      </w:pPr>
    </w:p>
    <w:p w14:paraId="3EDD378E" w14:textId="77777777" w:rsidR="00004429" w:rsidRDefault="00004429" w:rsidP="00A61927">
      <w:pPr>
        <w:jc w:val="center"/>
        <w:outlineLvl w:val="2"/>
        <w:rPr>
          <w:b/>
          <w:sz w:val="28"/>
          <w:szCs w:val="28"/>
        </w:rPr>
      </w:pPr>
    </w:p>
    <w:p w14:paraId="01728FD4" w14:textId="77777777" w:rsidR="00004429" w:rsidRDefault="00004429" w:rsidP="00A61927">
      <w:pPr>
        <w:jc w:val="center"/>
        <w:outlineLvl w:val="2"/>
        <w:rPr>
          <w:b/>
          <w:sz w:val="28"/>
          <w:szCs w:val="28"/>
        </w:rPr>
      </w:pPr>
    </w:p>
    <w:p w14:paraId="23046F2A" w14:textId="77777777" w:rsidR="00004429" w:rsidRDefault="00004429" w:rsidP="00A61927">
      <w:pPr>
        <w:jc w:val="center"/>
        <w:outlineLvl w:val="2"/>
        <w:rPr>
          <w:b/>
          <w:sz w:val="28"/>
          <w:szCs w:val="28"/>
        </w:rPr>
      </w:pPr>
    </w:p>
    <w:p w14:paraId="7C296C1B" w14:textId="77777777" w:rsidR="00004429" w:rsidRDefault="00004429" w:rsidP="00A61927">
      <w:pPr>
        <w:jc w:val="center"/>
        <w:outlineLvl w:val="2"/>
        <w:rPr>
          <w:b/>
          <w:sz w:val="28"/>
          <w:szCs w:val="28"/>
        </w:rPr>
      </w:pPr>
    </w:p>
    <w:p w14:paraId="47A90546" w14:textId="77777777" w:rsidR="00004429" w:rsidRDefault="00004429" w:rsidP="00A61927">
      <w:pPr>
        <w:jc w:val="center"/>
        <w:outlineLvl w:val="2"/>
        <w:rPr>
          <w:b/>
          <w:sz w:val="28"/>
          <w:szCs w:val="28"/>
        </w:rPr>
      </w:pPr>
    </w:p>
    <w:p w14:paraId="027C3B36" w14:textId="77777777" w:rsidR="00A61927" w:rsidRDefault="00A61927" w:rsidP="00A61927">
      <w:pPr>
        <w:jc w:val="center"/>
        <w:outlineLvl w:val="2"/>
        <w:rPr>
          <w:b/>
          <w:sz w:val="28"/>
          <w:szCs w:val="28"/>
        </w:rPr>
      </w:pPr>
    </w:p>
    <w:p w14:paraId="72F83226" w14:textId="77777777" w:rsidR="00A61927" w:rsidRDefault="00A61927" w:rsidP="00A61927">
      <w:pPr>
        <w:jc w:val="center"/>
        <w:outlineLvl w:val="2"/>
        <w:rPr>
          <w:b/>
          <w:sz w:val="28"/>
          <w:szCs w:val="28"/>
        </w:rPr>
      </w:pPr>
      <w:r w:rsidRPr="00031F7A">
        <w:rPr>
          <w:b/>
          <w:sz w:val="28"/>
          <w:szCs w:val="28"/>
        </w:rPr>
        <w:t>О</w:t>
      </w:r>
      <w:r>
        <w:rPr>
          <w:b/>
          <w:sz w:val="28"/>
          <w:szCs w:val="28"/>
        </w:rPr>
        <w:t xml:space="preserve">сновная </w:t>
      </w:r>
      <w:r w:rsidRPr="00031F7A">
        <w:rPr>
          <w:b/>
          <w:sz w:val="28"/>
          <w:szCs w:val="28"/>
        </w:rPr>
        <w:t>программа</w:t>
      </w:r>
      <w:r>
        <w:rPr>
          <w:b/>
          <w:sz w:val="28"/>
          <w:szCs w:val="28"/>
        </w:rPr>
        <w:t xml:space="preserve"> профессионального обучения</w:t>
      </w:r>
      <w:r w:rsidRPr="008A6C3C">
        <w:rPr>
          <w:b/>
          <w:sz w:val="28"/>
          <w:szCs w:val="28"/>
        </w:rPr>
        <w:t xml:space="preserve"> </w:t>
      </w:r>
      <w:r>
        <w:rPr>
          <w:b/>
          <w:sz w:val="28"/>
          <w:szCs w:val="28"/>
        </w:rPr>
        <w:t>–</w:t>
      </w:r>
    </w:p>
    <w:p w14:paraId="36A8CA1A" w14:textId="77777777" w:rsidR="00A61927" w:rsidRPr="00F42955" w:rsidRDefault="00A61927" w:rsidP="00A61927">
      <w:pPr>
        <w:jc w:val="center"/>
        <w:outlineLvl w:val="2"/>
        <w:rPr>
          <w:b/>
          <w:i/>
          <w:sz w:val="28"/>
          <w:szCs w:val="28"/>
        </w:rPr>
      </w:pPr>
      <w:r>
        <w:rPr>
          <w:b/>
          <w:sz w:val="28"/>
          <w:szCs w:val="28"/>
        </w:rPr>
        <w:t xml:space="preserve">программа профессиональной подготовки </w:t>
      </w:r>
      <w:r w:rsidRPr="00F42955">
        <w:rPr>
          <w:b/>
          <w:i/>
          <w:sz w:val="28"/>
          <w:szCs w:val="28"/>
        </w:rPr>
        <w:t>(профессиональной переподготовки)</w:t>
      </w:r>
    </w:p>
    <w:p w14:paraId="045E203D" w14:textId="77777777" w:rsidR="00A61927" w:rsidRPr="006B66A5" w:rsidRDefault="00A61927" w:rsidP="00A61927">
      <w:pPr>
        <w:jc w:val="center"/>
        <w:outlineLvl w:val="2"/>
        <w:rPr>
          <w:b/>
          <w:sz w:val="28"/>
          <w:szCs w:val="28"/>
        </w:rPr>
      </w:pPr>
      <w:r w:rsidRPr="006B66A5">
        <w:rPr>
          <w:b/>
          <w:sz w:val="28"/>
          <w:szCs w:val="28"/>
        </w:rPr>
        <w:t>по профессии рабочих</w:t>
      </w:r>
      <w:r>
        <w:rPr>
          <w:b/>
          <w:sz w:val="28"/>
          <w:szCs w:val="28"/>
        </w:rPr>
        <w:t xml:space="preserve"> </w:t>
      </w:r>
      <w:r w:rsidRPr="00F42955">
        <w:rPr>
          <w:b/>
          <w:i/>
          <w:sz w:val="28"/>
          <w:szCs w:val="28"/>
        </w:rPr>
        <w:t>(должности служащего)</w:t>
      </w:r>
    </w:p>
    <w:p w14:paraId="2A078101" w14:textId="77777777" w:rsidR="00A61927" w:rsidRPr="007C2218" w:rsidRDefault="00A61927" w:rsidP="00A61927">
      <w:pPr>
        <w:pBdr>
          <w:bottom w:val="single" w:sz="12" w:space="1" w:color="auto"/>
        </w:pBdr>
        <w:jc w:val="center"/>
        <w:rPr>
          <w:i/>
          <w:sz w:val="28"/>
          <w:szCs w:val="28"/>
        </w:rPr>
      </w:pPr>
      <w:r w:rsidRPr="007C2218">
        <w:rPr>
          <w:i/>
          <w:sz w:val="28"/>
          <w:szCs w:val="28"/>
        </w:rPr>
        <w:t>название</w:t>
      </w:r>
    </w:p>
    <w:p w14:paraId="7CECC9B8" w14:textId="77777777" w:rsidR="00A61927" w:rsidRPr="00031F7A" w:rsidRDefault="00A61927" w:rsidP="00A61927">
      <w:pPr>
        <w:jc w:val="center"/>
        <w:rPr>
          <w:sz w:val="24"/>
          <w:szCs w:val="24"/>
        </w:rPr>
      </w:pPr>
    </w:p>
    <w:p w14:paraId="23038730" w14:textId="77777777" w:rsidR="00A61927" w:rsidRDefault="00A61927" w:rsidP="00A61927">
      <w:pPr>
        <w:rPr>
          <w:b/>
        </w:rPr>
      </w:pPr>
    </w:p>
    <w:p w14:paraId="59661321" w14:textId="77777777" w:rsidR="00A61927" w:rsidRPr="00AF6C6A" w:rsidRDefault="00A61927" w:rsidP="00A61927">
      <w:pPr>
        <w:rPr>
          <w:sz w:val="24"/>
          <w:szCs w:val="24"/>
        </w:rPr>
      </w:pPr>
    </w:p>
    <w:p w14:paraId="3BF8B8E6" w14:textId="77777777" w:rsidR="00A61927" w:rsidRDefault="00A61927" w:rsidP="00A61927">
      <w:pPr>
        <w:rPr>
          <w:b/>
        </w:rPr>
      </w:pPr>
    </w:p>
    <w:p w14:paraId="4FDA1636" w14:textId="77777777" w:rsidR="00A61927" w:rsidRDefault="00A61927" w:rsidP="00A61927">
      <w:pPr>
        <w:rPr>
          <w:b/>
        </w:rPr>
      </w:pPr>
    </w:p>
    <w:p w14:paraId="7C92FA78" w14:textId="77777777" w:rsidR="00A61927" w:rsidRDefault="00A61927" w:rsidP="00A61927">
      <w:pPr>
        <w:rPr>
          <w:b/>
        </w:rPr>
      </w:pPr>
    </w:p>
    <w:p w14:paraId="2D9FBA2B" w14:textId="77777777" w:rsidR="00A61927" w:rsidRDefault="00A61927" w:rsidP="00A61927">
      <w:pPr>
        <w:rPr>
          <w:b/>
        </w:rPr>
      </w:pPr>
    </w:p>
    <w:p w14:paraId="63B5BEBD" w14:textId="77777777" w:rsidR="00A61927" w:rsidRDefault="00A61927" w:rsidP="00A61927">
      <w:pPr>
        <w:rPr>
          <w:b/>
        </w:rPr>
      </w:pPr>
    </w:p>
    <w:p w14:paraId="3A3C1B3B" w14:textId="77777777" w:rsidR="00004429" w:rsidRDefault="00004429" w:rsidP="00A61927">
      <w:pPr>
        <w:rPr>
          <w:b/>
        </w:rPr>
      </w:pPr>
    </w:p>
    <w:p w14:paraId="2EED873E" w14:textId="77777777" w:rsidR="00004429" w:rsidRDefault="00004429" w:rsidP="00A61927">
      <w:pPr>
        <w:rPr>
          <w:b/>
        </w:rPr>
      </w:pPr>
    </w:p>
    <w:p w14:paraId="696A2312" w14:textId="77777777" w:rsidR="00004429" w:rsidRDefault="00004429" w:rsidP="00A61927">
      <w:pPr>
        <w:rPr>
          <w:b/>
        </w:rPr>
      </w:pPr>
    </w:p>
    <w:p w14:paraId="5C2548F2" w14:textId="77777777" w:rsidR="00004429" w:rsidRDefault="00004429" w:rsidP="00A61927">
      <w:pPr>
        <w:rPr>
          <w:b/>
        </w:rPr>
      </w:pPr>
    </w:p>
    <w:p w14:paraId="1D6C5B2F" w14:textId="77777777" w:rsidR="00004429" w:rsidRDefault="00004429" w:rsidP="00A61927">
      <w:pPr>
        <w:rPr>
          <w:b/>
        </w:rPr>
      </w:pPr>
    </w:p>
    <w:p w14:paraId="60F2E9CC" w14:textId="77777777" w:rsidR="00004429" w:rsidRDefault="00004429" w:rsidP="00A61927">
      <w:pPr>
        <w:rPr>
          <w:b/>
        </w:rPr>
      </w:pPr>
    </w:p>
    <w:p w14:paraId="62001B23" w14:textId="77777777" w:rsidR="00004429" w:rsidRDefault="00004429" w:rsidP="00A61927">
      <w:pPr>
        <w:rPr>
          <w:b/>
        </w:rPr>
      </w:pPr>
    </w:p>
    <w:p w14:paraId="391DFA5D" w14:textId="77777777" w:rsidR="00004429" w:rsidRDefault="00004429" w:rsidP="00A61927">
      <w:pPr>
        <w:rPr>
          <w:b/>
        </w:rPr>
      </w:pPr>
    </w:p>
    <w:p w14:paraId="4E1A83CC" w14:textId="77777777" w:rsidR="00004429" w:rsidRDefault="00004429" w:rsidP="00A61927">
      <w:pPr>
        <w:rPr>
          <w:b/>
        </w:rPr>
      </w:pPr>
    </w:p>
    <w:p w14:paraId="6A3F03EC" w14:textId="77777777" w:rsidR="00004429" w:rsidRDefault="00004429" w:rsidP="00A61927">
      <w:pPr>
        <w:rPr>
          <w:b/>
        </w:rPr>
      </w:pPr>
    </w:p>
    <w:p w14:paraId="0E865445" w14:textId="77777777" w:rsidR="00004429" w:rsidRDefault="00004429" w:rsidP="00A61927">
      <w:pPr>
        <w:rPr>
          <w:b/>
        </w:rPr>
      </w:pPr>
    </w:p>
    <w:p w14:paraId="525BA53F" w14:textId="77777777" w:rsidR="00004429" w:rsidRDefault="00004429" w:rsidP="00A61927">
      <w:pPr>
        <w:rPr>
          <w:b/>
        </w:rPr>
      </w:pPr>
    </w:p>
    <w:p w14:paraId="20DF34FC" w14:textId="77777777" w:rsidR="00004429" w:rsidRDefault="00004429" w:rsidP="00A61927">
      <w:pPr>
        <w:rPr>
          <w:b/>
        </w:rPr>
      </w:pPr>
    </w:p>
    <w:p w14:paraId="27D069AB" w14:textId="77777777" w:rsidR="00004429" w:rsidRDefault="00004429" w:rsidP="00A61927">
      <w:pPr>
        <w:rPr>
          <w:b/>
        </w:rPr>
      </w:pPr>
    </w:p>
    <w:p w14:paraId="4E633E90" w14:textId="77777777" w:rsidR="00A61927" w:rsidRDefault="00A61927" w:rsidP="00A61927">
      <w:pPr>
        <w:rPr>
          <w:b/>
        </w:rPr>
      </w:pPr>
    </w:p>
    <w:p w14:paraId="5063F55A" w14:textId="77777777" w:rsidR="00A61927" w:rsidRDefault="00A61927" w:rsidP="00A61927">
      <w:pPr>
        <w:rPr>
          <w:b/>
        </w:rPr>
      </w:pPr>
    </w:p>
    <w:p w14:paraId="25C84BC6" w14:textId="77777777" w:rsidR="00A61927" w:rsidRPr="00031F7A" w:rsidRDefault="00A61927" w:rsidP="00A61927">
      <w:pPr>
        <w:jc w:val="center"/>
      </w:pPr>
      <w:r w:rsidRPr="00031F7A">
        <w:t xml:space="preserve">Горно-Алтайск </w:t>
      </w:r>
    </w:p>
    <w:p w14:paraId="100FA8C0" w14:textId="77777777" w:rsidR="00A61927" w:rsidRDefault="00A61927" w:rsidP="00A61927">
      <w:pPr>
        <w:jc w:val="center"/>
      </w:pPr>
      <w:r>
        <w:t>202__</w:t>
      </w:r>
    </w:p>
    <w:p w14:paraId="43C97B9B" w14:textId="77777777" w:rsidR="00A61927" w:rsidRPr="009E2FBE" w:rsidRDefault="00A61927" w:rsidP="00A61927">
      <w:pPr>
        <w:jc w:val="center"/>
        <w:rPr>
          <w:b/>
          <w:color w:val="000000"/>
          <w:sz w:val="28"/>
          <w:szCs w:val="28"/>
        </w:rPr>
      </w:pPr>
      <w:r w:rsidRPr="009E2FBE">
        <w:rPr>
          <w:b/>
          <w:color w:val="000000"/>
          <w:sz w:val="28"/>
          <w:szCs w:val="28"/>
        </w:rPr>
        <w:lastRenderedPageBreak/>
        <w:t>СОДЕРЖАНИЕ</w:t>
      </w:r>
    </w:p>
    <w:p w14:paraId="2397C972" w14:textId="77777777" w:rsidR="00A61927" w:rsidRDefault="00A61927" w:rsidP="00A61927">
      <w:pPr>
        <w:tabs>
          <w:tab w:val="left" w:pos="993"/>
        </w:tabs>
        <w:jc w:val="both"/>
        <w:outlineLvl w:val="0"/>
        <w:rPr>
          <w:sz w:val="24"/>
          <w:szCs w:val="24"/>
          <w:lang w:eastAsia="ru-RU"/>
        </w:rPr>
      </w:pPr>
    </w:p>
    <w:p w14:paraId="1117CF9E" w14:textId="77777777" w:rsidR="00A61927" w:rsidRPr="00031F7A" w:rsidRDefault="00A61927" w:rsidP="00A61927">
      <w:pPr>
        <w:tabs>
          <w:tab w:val="left" w:pos="993"/>
        </w:tabs>
        <w:jc w:val="both"/>
        <w:outlineLvl w:val="0"/>
        <w:rPr>
          <w:sz w:val="24"/>
          <w:szCs w:val="24"/>
          <w:lang w:eastAsia="ru-RU"/>
        </w:rPr>
      </w:pPr>
      <w:r w:rsidRPr="00031F7A">
        <w:rPr>
          <w:sz w:val="24"/>
          <w:szCs w:val="24"/>
          <w:lang w:eastAsia="ru-RU"/>
        </w:rPr>
        <w:t>Раздел 1. ОБЩИЕ ПОЛОЖЕНИЯ</w:t>
      </w:r>
    </w:p>
    <w:p w14:paraId="59849286" w14:textId="77777777" w:rsidR="00A61927" w:rsidRPr="00031F7A" w:rsidRDefault="00A61927" w:rsidP="00A61927">
      <w:pPr>
        <w:ind w:left="284"/>
        <w:jc w:val="both"/>
        <w:rPr>
          <w:bCs/>
          <w:sz w:val="24"/>
          <w:szCs w:val="24"/>
          <w:lang w:eastAsia="ru-RU"/>
        </w:rPr>
      </w:pPr>
      <w:r w:rsidRPr="00031F7A">
        <w:rPr>
          <w:bCs/>
          <w:sz w:val="24"/>
          <w:szCs w:val="24"/>
          <w:lang w:eastAsia="ru-RU"/>
        </w:rPr>
        <w:t xml:space="preserve">1.1. Назначение </w:t>
      </w:r>
      <w:r>
        <w:rPr>
          <w:bCs/>
          <w:sz w:val="24"/>
          <w:szCs w:val="24"/>
          <w:lang w:eastAsia="ru-RU"/>
        </w:rPr>
        <w:t xml:space="preserve">основной </w:t>
      </w:r>
      <w:r w:rsidRPr="00031F7A">
        <w:rPr>
          <w:bCs/>
          <w:sz w:val="24"/>
          <w:szCs w:val="24"/>
          <w:lang w:eastAsia="ru-RU"/>
        </w:rPr>
        <w:t>программы</w:t>
      </w:r>
      <w:r>
        <w:rPr>
          <w:bCs/>
          <w:sz w:val="24"/>
          <w:szCs w:val="24"/>
          <w:lang w:eastAsia="ru-RU"/>
        </w:rPr>
        <w:t xml:space="preserve"> профессионального обучения – программы профессиональной подготовки </w:t>
      </w:r>
      <w:r w:rsidRPr="00F42955">
        <w:rPr>
          <w:bCs/>
          <w:i/>
          <w:sz w:val="24"/>
          <w:szCs w:val="24"/>
          <w:lang w:eastAsia="ru-RU"/>
        </w:rPr>
        <w:t>(профессиональной переподготовки)</w:t>
      </w:r>
      <w:r>
        <w:rPr>
          <w:bCs/>
          <w:sz w:val="24"/>
          <w:szCs w:val="24"/>
          <w:lang w:eastAsia="ru-RU"/>
        </w:rPr>
        <w:t xml:space="preserve"> по профессии рабочих </w:t>
      </w:r>
      <w:r w:rsidRPr="00F42955">
        <w:rPr>
          <w:bCs/>
          <w:i/>
          <w:sz w:val="24"/>
          <w:szCs w:val="24"/>
          <w:lang w:eastAsia="ru-RU"/>
        </w:rPr>
        <w:t>(должности служащих)</w:t>
      </w:r>
    </w:p>
    <w:p w14:paraId="4DF60C60" w14:textId="77777777" w:rsidR="00A61927" w:rsidRPr="00031F7A" w:rsidRDefault="00A61927" w:rsidP="00A61927">
      <w:pPr>
        <w:ind w:left="284"/>
        <w:jc w:val="both"/>
        <w:rPr>
          <w:i/>
          <w:sz w:val="24"/>
          <w:szCs w:val="24"/>
          <w:lang w:eastAsia="ru-RU"/>
        </w:rPr>
      </w:pPr>
      <w:r w:rsidRPr="00031F7A">
        <w:rPr>
          <w:sz w:val="24"/>
          <w:szCs w:val="24"/>
          <w:lang w:eastAsia="ru-RU"/>
        </w:rPr>
        <w:t xml:space="preserve">1.2. </w:t>
      </w:r>
      <w:r w:rsidRPr="00031F7A">
        <w:rPr>
          <w:bCs/>
          <w:sz w:val="24"/>
          <w:szCs w:val="24"/>
          <w:lang w:eastAsia="ru-RU"/>
        </w:rPr>
        <w:t>Нормативные документы</w:t>
      </w:r>
    </w:p>
    <w:p w14:paraId="734595B7" w14:textId="77777777" w:rsidR="00A61927" w:rsidRPr="00031F7A" w:rsidRDefault="00A61927" w:rsidP="00A61927">
      <w:pPr>
        <w:ind w:left="284"/>
        <w:jc w:val="both"/>
        <w:rPr>
          <w:sz w:val="24"/>
          <w:szCs w:val="24"/>
          <w:lang w:eastAsia="ru-RU"/>
        </w:rPr>
      </w:pPr>
      <w:r w:rsidRPr="00031F7A">
        <w:rPr>
          <w:sz w:val="24"/>
          <w:szCs w:val="24"/>
          <w:lang w:eastAsia="ru-RU"/>
        </w:rPr>
        <w:t>1.3. Перечень сокращений</w:t>
      </w:r>
    </w:p>
    <w:p w14:paraId="4F8D7B53" w14:textId="77777777" w:rsidR="00A61927" w:rsidRDefault="00A61927" w:rsidP="00A61927">
      <w:pPr>
        <w:tabs>
          <w:tab w:val="left" w:pos="993"/>
        </w:tabs>
        <w:jc w:val="both"/>
        <w:rPr>
          <w:sz w:val="24"/>
          <w:szCs w:val="24"/>
          <w:lang w:eastAsia="ru-RU"/>
        </w:rPr>
      </w:pPr>
    </w:p>
    <w:p w14:paraId="01C103EF" w14:textId="77777777" w:rsidR="00A61927" w:rsidRPr="00312BD2" w:rsidRDefault="00A61927" w:rsidP="00A61927">
      <w:pPr>
        <w:tabs>
          <w:tab w:val="left" w:pos="993"/>
        </w:tabs>
        <w:jc w:val="both"/>
        <w:rPr>
          <w:caps/>
          <w:sz w:val="24"/>
          <w:szCs w:val="24"/>
          <w:lang w:eastAsia="ru-RU"/>
        </w:rPr>
      </w:pPr>
      <w:r w:rsidRPr="00031F7A">
        <w:rPr>
          <w:sz w:val="24"/>
          <w:szCs w:val="24"/>
          <w:lang w:eastAsia="ru-RU"/>
        </w:rPr>
        <w:t>Раздел 2. ОБЩА</w:t>
      </w:r>
      <w:r>
        <w:rPr>
          <w:sz w:val="24"/>
          <w:szCs w:val="24"/>
          <w:lang w:eastAsia="ru-RU"/>
        </w:rPr>
        <w:t>Я ХАРАКТЕРИСТИКА ОППО</w:t>
      </w:r>
    </w:p>
    <w:p w14:paraId="64C0A710" w14:textId="77777777" w:rsidR="00A61927" w:rsidRPr="00031F7A" w:rsidRDefault="00A61927" w:rsidP="00A61927">
      <w:pPr>
        <w:ind w:left="284"/>
        <w:jc w:val="both"/>
        <w:rPr>
          <w:sz w:val="24"/>
          <w:szCs w:val="24"/>
          <w:lang w:eastAsia="ru-RU"/>
        </w:rPr>
      </w:pPr>
      <w:r>
        <w:rPr>
          <w:sz w:val="24"/>
          <w:szCs w:val="24"/>
          <w:lang w:eastAsia="ru-RU"/>
        </w:rPr>
        <w:t>2</w:t>
      </w:r>
      <w:r w:rsidRPr="00031F7A">
        <w:rPr>
          <w:sz w:val="24"/>
          <w:szCs w:val="24"/>
          <w:lang w:eastAsia="ru-RU"/>
        </w:rPr>
        <w:t xml:space="preserve">.1. </w:t>
      </w:r>
      <w:r>
        <w:rPr>
          <w:sz w:val="24"/>
          <w:szCs w:val="24"/>
          <w:lang w:eastAsia="ru-RU"/>
        </w:rPr>
        <w:t>Цель основной ОППО</w:t>
      </w:r>
    </w:p>
    <w:p w14:paraId="4DD5F658" w14:textId="77777777" w:rsidR="00A61927" w:rsidRPr="00031F7A" w:rsidRDefault="00A61927" w:rsidP="00A61927">
      <w:pPr>
        <w:ind w:left="284"/>
        <w:jc w:val="both"/>
        <w:rPr>
          <w:sz w:val="24"/>
          <w:szCs w:val="24"/>
          <w:lang w:eastAsia="ru-RU"/>
        </w:rPr>
      </w:pPr>
      <w:r>
        <w:rPr>
          <w:sz w:val="24"/>
          <w:szCs w:val="24"/>
          <w:lang w:eastAsia="ru-RU"/>
        </w:rPr>
        <w:t>2</w:t>
      </w:r>
      <w:r w:rsidRPr="00031F7A">
        <w:rPr>
          <w:sz w:val="24"/>
          <w:szCs w:val="24"/>
          <w:lang w:eastAsia="ru-RU"/>
        </w:rPr>
        <w:t>.2. Объем программы</w:t>
      </w:r>
    </w:p>
    <w:p w14:paraId="24585D2C" w14:textId="77777777" w:rsidR="00A61927" w:rsidRPr="00031F7A" w:rsidRDefault="00A61927" w:rsidP="00A61927">
      <w:pPr>
        <w:ind w:left="284"/>
        <w:jc w:val="both"/>
        <w:rPr>
          <w:sz w:val="24"/>
          <w:szCs w:val="24"/>
          <w:lang w:eastAsia="ru-RU"/>
        </w:rPr>
      </w:pPr>
      <w:r>
        <w:rPr>
          <w:sz w:val="24"/>
          <w:szCs w:val="24"/>
          <w:lang w:eastAsia="ru-RU"/>
        </w:rPr>
        <w:t>2</w:t>
      </w:r>
      <w:r w:rsidRPr="00031F7A">
        <w:rPr>
          <w:sz w:val="24"/>
          <w:szCs w:val="24"/>
          <w:lang w:eastAsia="ru-RU"/>
        </w:rPr>
        <w:t>.</w:t>
      </w:r>
      <w:r>
        <w:rPr>
          <w:sz w:val="24"/>
          <w:szCs w:val="24"/>
          <w:lang w:eastAsia="ru-RU"/>
        </w:rPr>
        <w:t>3</w:t>
      </w:r>
      <w:r w:rsidRPr="00031F7A">
        <w:rPr>
          <w:sz w:val="24"/>
          <w:szCs w:val="24"/>
          <w:lang w:eastAsia="ru-RU"/>
        </w:rPr>
        <w:t>. Формы обучения</w:t>
      </w:r>
    </w:p>
    <w:p w14:paraId="6CFB143C" w14:textId="77777777" w:rsidR="00A61927" w:rsidRDefault="00A61927" w:rsidP="00A61927">
      <w:pPr>
        <w:ind w:left="284"/>
        <w:jc w:val="both"/>
        <w:rPr>
          <w:sz w:val="24"/>
          <w:szCs w:val="24"/>
          <w:lang w:eastAsia="ru-RU"/>
        </w:rPr>
      </w:pPr>
      <w:r>
        <w:rPr>
          <w:sz w:val="24"/>
          <w:szCs w:val="24"/>
          <w:lang w:eastAsia="ru-RU"/>
        </w:rPr>
        <w:t>2</w:t>
      </w:r>
      <w:r w:rsidRPr="00031F7A">
        <w:rPr>
          <w:sz w:val="24"/>
          <w:szCs w:val="24"/>
          <w:lang w:eastAsia="ru-RU"/>
        </w:rPr>
        <w:t>.</w:t>
      </w:r>
      <w:r>
        <w:rPr>
          <w:sz w:val="24"/>
          <w:szCs w:val="24"/>
          <w:lang w:eastAsia="ru-RU"/>
        </w:rPr>
        <w:t>4</w:t>
      </w:r>
      <w:r w:rsidRPr="00031F7A">
        <w:rPr>
          <w:sz w:val="24"/>
          <w:szCs w:val="24"/>
          <w:lang w:eastAsia="ru-RU"/>
        </w:rPr>
        <w:t>. Срок получения образования</w:t>
      </w:r>
    </w:p>
    <w:p w14:paraId="774424ED" w14:textId="77777777" w:rsidR="00A61927" w:rsidRDefault="00A61927" w:rsidP="00A61927">
      <w:pPr>
        <w:ind w:left="284"/>
        <w:jc w:val="both"/>
        <w:rPr>
          <w:sz w:val="24"/>
          <w:szCs w:val="24"/>
          <w:lang w:eastAsia="ru-RU"/>
        </w:rPr>
      </w:pPr>
      <w:r w:rsidRPr="00614441">
        <w:rPr>
          <w:sz w:val="24"/>
          <w:szCs w:val="24"/>
          <w:lang w:eastAsia="ru-RU"/>
        </w:rPr>
        <w:t>2.5. Категория обучающихся</w:t>
      </w:r>
    </w:p>
    <w:p w14:paraId="0C497DEE" w14:textId="77777777" w:rsidR="00A61927" w:rsidRPr="00031F7A" w:rsidRDefault="00A61927" w:rsidP="00A61927">
      <w:pPr>
        <w:ind w:left="284"/>
        <w:jc w:val="both"/>
        <w:rPr>
          <w:sz w:val="24"/>
          <w:szCs w:val="24"/>
          <w:lang w:eastAsia="ru-RU"/>
        </w:rPr>
      </w:pPr>
      <w:r w:rsidRPr="00614441">
        <w:rPr>
          <w:sz w:val="24"/>
          <w:szCs w:val="24"/>
          <w:lang w:eastAsia="ru-RU"/>
        </w:rPr>
        <w:t>2.6. Документ об образовании</w:t>
      </w:r>
    </w:p>
    <w:p w14:paraId="7A70C13D" w14:textId="77777777" w:rsidR="00A61927" w:rsidRDefault="00A61927" w:rsidP="00A61927">
      <w:pPr>
        <w:tabs>
          <w:tab w:val="left" w:pos="993"/>
        </w:tabs>
        <w:jc w:val="both"/>
        <w:rPr>
          <w:sz w:val="24"/>
          <w:szCs w:val="24"/>
          <w:lang w:eastAsia="ru-RU"/>
        </w:rPr>
      </w:pPr>
    </w:p>
    <w:p w14:paraId="52B240B0" w14:textId="77777777" w:rsidR="00A61927" w:rsidRPr="00031F7A" w:rsidRDefault="00A61927" w:rsidP="00A61927">
      <w:pPr>
        <w:tabs>
          <w:tab w:val="left" w:pos="993"/>
        </w:tabs>
        <w:jc w:val="both"/>
        <w:rPr>
          <w:sz w:val="24"/>
          <w:szCs w:val="24"/>
          <w:lang w:eastAsia="ru-RU"/>
        </w:rPr>
      </w:pPr>
      <w:r w:rsidRPr="00031F7A">
        <w:rPr>
          <w:sz w:val="24"/>
          <w:szCs w:val="24"/>
          <w:lang w:eastAsia="ru-RU"/>
        </w:rPr>
        <w:t xml:space="preserve">Раздел 3. ХАРАКТЕРИСТИКА ПРОФЕССИОНАЛЬНОЙ ДЕЯТЕЛЬНОСТИ ВЫПУСКНИКОВ </w:t>
      </w:r>
    </w:p>
    <w:p w14:paraId="1B687FA0" w14:textId="77777777" w:rsidR="00A61927" w:rsidRPr="00031F7A" w:rsidRDefault="00A61927" w:rsidP="00A61927">
      <w:pPr>
        <w:ind w:left="284"/>
        <w:jc w:val="both"/>
        <w:rPr>
          <w:sz w:val="24"/>
          <w:szCs w:val="24"/>
          <w:lang w:eastAsia="ru-RU"/>
        </w:rPr>
      </w:pPr>
      <w:r>
        <w:rPr>
          <w:sz w:val="24"/>
          <w:szCs w:val="24"/>
          <w:lang w:eastAsia="ru-RU"/>
        </w:rPr>
        <w:t>3</w:t>
      </w:r>
      <w:r w:rsidRPr="00031F7A">
        <w:rPr>
          <w:sz w:val="24"/>
          <w:szCs w:val="24"/>
          <w:lang w:eastAsia="ru-RU"/>
        </w:rPr>
        <w:t>.1. Общее описание профессиональной деятельности выпускников</w:t>
      </w:r>
    </w:p>
    <w:p w14:paraId="12F4CEE1" w14:textId="77777777" w:rsidR="00A61927" w:rsidRPr="00614441" w:rsidRDefault="00A61927" w:rsidP="00A61927">
      <w:pPr>
        <w:ind w:left="284"/>
        <w:jc w:val="both"/>
        <w:rPr>
          <w:strike/>
          <w:sz w:val="24"/>
          <w:szCs w:val="24"/>
          <w:lang w:eastAsia="ru-RU"/>
        </w:rPr>
      </w:pPr>
      <w:r>
        <w:rPr>
          <w:sz w:val="24"/>
          <w:szCs w:val="24"/>
          <w:lang w:eastAsia="ru-RU"/>
        </w:rPr>
        <w:t>3</w:t>
      </w:r>
      <w:r w:rsidRPr="00031F7A">
        <w:rPr>
          <w:sz w:val="24"/>
          <w:szCs w:val="24"/>
          <w:lang w:eastAsia="ru-RU"/>
        </w:rPr>
        <w:t xml:space="preserve">.2. </w:t>
      </w:r>
      <w:r w:rsidRPr="00614441">
        <w:rPr>
          <w:bCs/>
          <w:sz w:val="24"/>
          <w:szCs w:val="24"/>
        </w:rPr>
        <w:t xml:space="preserve">Компетенции (трудовые функции) в соответствии с Профессиональным стандартом </w:t>
      </w:r>
      <w:r w:rsidRPr="00A94BA4">
        <w:rPr>
          <w:bCs/>
          <w:i/>
          <w:sz w:val="24"/>
          <w:szCs w:val="24"/>
        </w:rPr>
        <w:t>(с установленными квалификационными требованиями)</w:t>
      </w:r>
    </w:p>
    <w:p w14:paraId="54B15897" w14:textId="77777777" w:rsidR="00A61927" w:rsidRDefault="00A61927" w:rsidP="00A61927">
      <w:pPr>
        <w:adjustRightInd w:val="0"/>
        <w:jc w:val="both"/>
        <w:rPr>
          <w:bCs/>
          <w:color w:val="000000"/>
          <w:sz w:val="24"/>
          <w:szCs w:val="24"/>
        </w:rPr>
      </w:pPr>
    </w:p>
    <w:p w14:paraId="32A0844E" w14:textId="77777777" w:rsidR="00A61927" w:rsidRPr="00031F7A" w:rsidRDefault="00A61927" w:rsidP="00A61927">
      <w:pPr>
        <w:adjustRightInd w:val="0"/>
        <w:jc w:val="both"/>
        <w:rPr>
          <w:bCs/>
          <w:color w:val="000000"/>
          <w:sz w:val="24"/>
          <w:szCs w:val="24"/>
        </w:rPr>
      </w:pPr>
      <w:r w:rsidRPr="00031F7A">
        <w:rPr>
          <w:bCs/>
          <w:color w:val="000000"/>
          <w:sz w:val="24"/>
          <w:szCs w:val="24"/>
        </w:rPr>
        <w:t xml:space="preserve">Раздел 4. ПЛАНИРУЕМЫЕ РЕЗУЛЬТАТЫ ОСВОЕНИЯ </w:t>
      </w:r>
      <w:r>
        <w:rPr>
          <w:bCs/>
          <w:color w:val="000000"/>
          <w:sz w:val="24"/>
          <w:szCs w:val="24"/>
        </w:rPr>
        <w:t>ОППО</w:t>
      </w:r>
    </w:p>
    <w:p w14:paraId="530069F2" w14:textId="77777777" w:rsidR="00A61927" w:rsidRPr="00031F7A" w:rsidRDefault="00A61927" w:rsidP="00A61927">
      <w:pPr>
        <w:ind w:left="284"/>
        <w:jc w:val="both"/>
        <w:rPr>
          <w:sz w:val="24"/>
          <w:szCs w:val="24"/>
          <w:lang w:eastAsia="ru-RU"/>
        </w:rPr>
      </w:pPr>
      <w:r>
        <w:rPr>
          <w:sz w:val="24"/>
          <w:szCs w:val="24"/>
          <w:lang w:eastAsia="ru-RU"/>
        </w:rPr>
        <w:t xml:space="preserve">4.1. </w:t>
      </w:r>
      <w:r w:rsidRPr="00614441">
        <w:rPr>
          <w:bCs/>
          <w:sz w:val="24"/>
          <w:szCs w:val="24"/>
        </w:rPr>
        <w:t>Планируемые результаты обучения</w:t>
      </w:r>
    </w:p>
    <w:p w14:paraId="51ED38F0" w14:textId="77777777" w:rsidR="00A61927" w:rsidRDefault="00A61927" w:rsidP="00A61927">
      <w:pPr>
        <w:adjustRightInd w:val="0"/>
        <w:jc w:val="both"/>
        <w:rPr>
          <w:bCs/>
          <w:sz w:val="24"/>
          <w:szCs w:val="24"/>
        </w:rPr>
      </w:pPr>
    </w:p>
    <w:p w14:paraId="14AE28BB" w14:textId="77777777" w:rsidR="00A61927" w:rsidRPr="00031F7A" w:rsidRDefault="00A61927" w:rsidP="00A61927">
      <w:pPr>
        <w:adjustRightInd w:val="0"/>
        <w:jc w:val="both"/>
        <w:rPr>
          <w:color w:val="000000"/>
          <w:sz w:val="24"/>
          <w:szCs w:val="24"/>
        </w:rPr>
      </w:pPr>
      <w:r>
        <w:rPr>
          <w:bCs/>
          <w:sz w:val="24"/>
          <w:szCs w:val="24"/>
        </w:rPr>
        <w:t>Раздел 5. СТРУКТУРА И СОДЕРЖАНИЕ ОП</w:t>
      </w:r>
      <w:r w:rsidRPr="00031F7A">
        <w:rPr>
          <w:bCs/>
          <w:sz w:val="24"/>
          <w:szCs w:val="24"/>
        </w:rPr>
        <w:t>ПО</w:t>
      </w:r>
    </w:p>
    <w:p w14:paraId="785D43BB" w14:textId="77777777" w:rsidR="00A61927" w:rsidRDefault="00A61927" w:rsidP="00A61927">
      <w:pPr>
        <w:ind w:left="284"/>
        <w:jc w:val="both"/>
        <w:rPr>
          <w:sz w:val="24"/>
          <w:szCs w:val="24"/>
          <w:lang w:eastAsia="ru-RU"/>
        </w:rPr>
      </w:pPr>
      <w:r w:rsidRPr="00031F7A">
        <w:rPr>
          <w:sz w:val="24"/>
          <w:szCs w:val="24"/>
          <w:lang w:eastAsia="ru-RU"/>
        </w:rPr>
        <w:t xml:space="preserve">5.1. </w:t>
      </w:r>
      <w:r>
        <w:rPr>
          <w:sz w:val="24"/>
          <w:szCs w:val="24"/>
          <w:lang w:eastAsia="ru-RU"/>
        </w:rPr>
        <w:t xml:space="preserve">Учебный план и </w:t>
      </w:r>
      <w:r w:rsidRPr="00031F7A">
        <w:rPr>
          <w:sz w:val="24"/>
          <w:szCs w:val="24"/>
          <w:lang w:eastAsia="ru-RU"/>
        </w:rPr>
        <w:t xml:space="preserve">календарный учебный график </w:t>
      </w:r>
    </w:p>
    <w:p w14:paraId="2CFC46CF" w14:textId="77777777" w:rsidR="00A61927" w:rsidRPr="00031F7A" w:rsidRDefault="00A61927" w:rsidP="00A61927">
      <w:pPr>
        <w:ind w:left="284"/>
        <w:jc w:val="both"/>
        <w:rPr>
          <w:sz w:val="24"/>
          <w:szCs w:val="24"/>
          <w:lang w:eastAsia="ru-RU"/>
        </w:rPr>
      </w:pPr>
      <w:r w:rsidRPr="00BA78F2">
        <w:rPr>
          <w:sz w:val="24"/>
          <w:szCs w:val="24"/>
          <w:lang w:eastAsia="ru-RU"/>
        </w:rPr>
        <w:t>5.</w:t>
      </w:r>
      <w:r>
        <w:rPr>
          <w:sz w:val="24"/>
          <w:szCs w:val="24"/>
          <w:lang w:eastAsia="ru-RU"/>
        </w:rPr>
        <w:t>2</w:t>
      </w:r>
      <w:r w:rsidRPr="00BA78F2">
        <w:rPr>
          <w:sz w:val="24"/>
          <w:szCs w:val="24"/>
          <w:lang w:eastAsia="ru-RU"/>
        </w:rPr>
        <w:t>.</w:t>
      </w:r>
      <w:r w:rsidRPr="000001FA">
        <w:rPr>
          <w:sz w:val="24"/>
          <w:szCs w:val="24"/>
          <w:lang w:eastAsia="ru-RU"/>
        </w:rPr>
        <w:t xml:space="preserve"> </w:t>
      </w:r>
      <w:r>
        <w:rPr>
          <w:sz w:val="24"/>
          <w:szCs w:val="24"/>
          <w:lang w:eastAsia="ru-RU"/>
        </w:rPr>
        <w:t>Рабочие</w:t>
      </w:r>
      <w:r w:rsidRPr="00031F7A">
        <w:rPr>
          <w:sz w:val="24"/>
          <w:szCs w:val="24"/>
          <w:lang w:eastAsia="ru-RU"/>
        </w:rPr>
        <w:t xml:space="preserve"> программы дисциплин (модулей) и практик </w:t>
      </w:r>
    </w:p>
    <w:p w14:paraId="65354000" w14:textId="77777777" w:rsidR="00A61927" w:rsidRPr="002E4360" w:rsidRDefault="00A61927" w:rsidP="00A61927">
      <w:pPr>
        <w:ind w:left="284"/>
        <w:jc w:val="both"/>
        <w:rPr>
          <w:sz w:val="24"/>
          <w:szCs w:val="24"/>
        </w:rPr>
      </w:pPr>
      <w:r w:rsidRPr="002E4360">
        <w:rPr>
          <w:sz w:val="24"/>
          <w:szCs w:val="24"/>
        </w:rPr>
        <w:t>5.</w:t>
      </w:r>
      <w:r>
        <w:rPr>
          <w:sz w:val="24"/>
          <w:szCs w:val="24"/>
        </w:rPr>
        <w:t>3</w:t>
      </w:r>
      <w:r w:rsidRPr="002E4360">
        <w:rPr>
          <w:sz w:val="24"/>
          <w:szCs w:val="24"/>
        </w:rPr>
        <w:t>. Оценочные материалы</w:t>
      </w:r>
      <w:r>
        <w:rPr>
          <w:sz w:val="24"/>
          <w:szCs w:val="24"/>
        </w:rPr>
        <w:t xml:space="preserve"> ОППО</w:t>
      </w:r>
      <w:r w:rsidRPr="002E4360">
        <w:rPr>
          <w:sz w:val="24"/>
          <w:szCs w:val="24"/>
        </w:rPr>
        <w:t xml:space="preserve">. Фонд оценочных средств для текущего контроля и промежуточной аттестации </w:t>
      </w:r>
    </w:p>
    <w:p w14:paraId="46E520CF" w14:textId="77777777" w:rsidR="00A61927" w:rsidRPr="000001FA" w:rsidRDefault="00A61927" w:rsidP="00A61927">
      <w:pPr>
        <w:ind w:left="284"/>
        <w:jc w:val="both"/>
        <w:rPr>
          <w:sz w:val="24"/>
          <w:szCs w:val="24"/>
        </w:rPr>
      </w:pPr>
      <w:r w:rsidRPr="002E4360">
        <w:rPr>
          <w:sz w:val="24"/>
          <w:szCs w:val="24"/>
        </w:rPr>
        <w:t>5.</w:t>
      </w:r>
      <w:r>
        <w:rPr>
          <w:sz w:val="24"/>
          <w:szCs w:val="24"/>
        </w:rPr>
        <w:t>4</w:t>
      </w:r>
      <w:r w:rsidRPr="002E4360">
        <w:rPr>
          <w:sz w:val="24"/>
          <w:szCs w:val="24"/>
        </w:rPr>
        <w:t>. Оценочные</w:t>
      </w:r>
      <w:r w:rsidRPr="000001FA">
        <w:rPr>
          <w:sz w:val="24"/>
          <w:szCs w:val="24"/>
        </w:rPr>
        <w:t xml:space="preserve"> материалы</w:t>
      </w:r>
      <w:r>
        <w:rPr>
          <w:sz w:val="24"/>
          <w:szCs w:val="24"/>
        </w:rPr>
        <w:t xml:space="preserve"> ОППО</w:t>
      </w:r>
      <w:r w:rsidRPr="000001FA">
        <w:rPr>
          <w:sz w:val="24"/>
          <w:szCs w:val="24"/>
        </w:rPr>
        <w:t>. Фонд оценочных средств для итоговой аттестации</w:t>
      </w:r>
    </w:p>
    <w:p w14:paraId="5F2872C0" w14:textId="77777777" w:rsidR="00A61927" w:rsidRDefault="00A61927" w:rsidP="00A61927">
      <w:pPr>
        <w:adjustRightInd w:val="0"/>
        <w:jc w:val="both"/>
        <w:rPr>
          <w:bCs/>
          <w:color w:val="000000"/>
          <w:sz w:val="24"/>
          <w:szCs w:val="24"/>
        </w:rPr>
      </w:pPr>
    </w:p>
    <w:p w14:paraId="2DC70984" w14:textId="77777777" w:rsidR="00A61927" w:rsidRPr="000001FA" w:rsidRDefault="00A61927" w:rsidP="00A61927">
      <w:pPr>
        <w:adjustRightInd w:val="0"/>
        <w:jc w:val="both"/>
        <w:rPr>
          <w:rFonts w:eastAsia="Calibri"/>
          <w:bCs/>
          <w:color w:val="000000"/>
          <w:sz w:val="24"/>
          <w:szCs w:val="24"/>
        </w:rPr>
      </w:pPr>
      <w:r w:rsidRPr="000001FA">
        <w:rPr>
          <w:rFonts w:eastAsia="Calibri"/>
          <w:bCs/>
          <w:color w:val="000000"/>
          <w:sz w:val="24"/>
          <w:szCs w:val="24"/>
        </w:rPr>
        <w:t xml:space="preserve">Раздел 6. ОРГАНИЗАЦИОННО-ПЕДАГОГИЧЕСКИЕ УСЛОВИЯ ОСУЩЕСТВЛЕНИЯ ОБРАЗОВАТЕЛЬНОЙ ДЕЯТЕЛЬНОСТИ ПО </w:t>
      </w:r>
      <w:r>
        <w:rPr>
          <w:rFonts w:eastAsia="Calibri"/>
          <w:bCs/>
          <w:color w:val="000000"/>
          <w:sz w:val="24"/>
          <w:szCs w:val="24"/>
        </w:rPr>
        <w:t>ОППО</w:t>
      </w:r>
    </w:p>
    <w:p w14:paraId="47C4D7A8" w14:textId="77777777" w:rsidR="00A61927" w:rsidRPr="000001FA" w:rsidRDefault="00A61927" w:rsidP="00A61927">
      <w:pPr>
        <w:adjustRightInd w:val="0"/>
        <w:jc w:val="both"/>
        <w:rPr>
          <w:rFonts w:eastAsia="Calibri"/>
          <w:bCs/>
          <w:color w:val="000000"/>
          <w:sz w:val="24"/>
          <w:szCs w:val="24"/>
        </w:rPr>
      </w:pPr>
    </w:p>
    <w:p w14:paraId="6592258A" w14:textId="77777777" w:rsidR="00A61927" w:rsidRPr="00031F7A" w:rsidRDefault="00A61927" w:rsidP="00A61927">
      <w:pPr>
        <w:adjustRightInd w:val="0"/>
        <w:jc w:val="both"/>
        <w:rPr>
          <w:bCs/>
          <w:color w:val="000000"/>
          <w:sz w:val="24"/>
          <w:szCs w:val="24"/>
        </w:rPr>
      </w:pPr>
      <w:r w:rsidRPr="00031F7A">
        <w:rPr>
          <w:bCs/>
          <w:color w:val="000000"/>
          <w:sz w:val="24"/>
          <w:szCs w:val="24"/>
        </w:rPr>
        <w:t xml:space="preserve">Раздел </w:t>
      </w:r>
      <w:r>
        <w:rPr>
          <w:bCs/>
          <w:color w:val="000000"/>
          <w:sz w:val="24"/>
          <w:szCs w:val="24"/>
        </w:rPr>
        <w:t>7</w:t>
      </w:r>
      <w:r w:rsidRPr="00031F7A">
        <w:rPr>
          <w:sz w:val="24"/>
          <w:szCs w:val="24"/>
          <w:shd w:val="clear" w:color="auto" w:fill="FFFFFF"/>
        </w:rPr>
        <w:t xml:space="preserve">. </w:t>
      </w:r>
      <w:r>
        <w:rPr>
          <w:bCs/>
          <w:color w:val="000000"/>
          <w:sz w:val="24"/>
          <w:szCs w:val="24"/>
        </w:rPr>
        <w:t xml:space="preserve">СПИСОК РАЗРАБОТЧИКОВ </w:t>
      </w:r>
      <w:r w:rsidRPr="00031F7A">
        <w:rPr>
          <w:bCs/>
          <w:color w:val="000000"/>
          <w:sz w:val="24"/>
          <w:szCs w:val="24"/>
        </w:rPr>
        <w:t>О</w:t>
      </w:r>
      <w:r>
        <w:rPr>
          <w:bCs/>
          <w:color w:val="000000"/>
          <w:sz w:val="24"/>
          <w:szCs w:val="24"/>
        </w:rPr>
        <w:t>П</w:t>
      </w:r>
      <w:r w:rsidRPr="00031F7A">
        <w:rPr>
          <w:bCs/>
          <w:color w:val="000000"/>
          <w:sz w:val="24"/>
          <w:szCs w:val="24"/>
        </w:rPr>
        <w:t>П</w:t>
      </w:r>
      <w:r>
        <w:rPr>
          <w:bCs/>
          <w:color w:val="000000"/>
          <w:sz w:val="24"/>
          <w:szCs w:val="24"/>
        </w:rPr>
        <w:t>О</w:t>
      </w:r>
    </w:p>
    <w:p w14:paraId="32B71359" w14:textId="77777777" w:rsidR="00A61927" w:rsidRDefault="00A61927" w:rsidP="00A61927">
      <w:pPr>
        <w:tabs>
          <w:tab w:val="left" w:pos="993"/>
        </w:tabs>
        <w:jc w:val="center"/>
        <w:outlineLvl w:val="0"/>
        <w:rPr>
          <w:b/>
          <w:sz w:val="28"/>
          <w:szCs w:val="28"/>
          <w:lang w:eastAsia="ru-RU"/>
        </w:rPr>
      </w:pPr>
    </w:p>
    <w:p w14:paraId="346E0C9B" w14:textId="77777777" w:rsidR="00A61927" w:rsidRDefault="00A61927" w:rsidP="00A61927">
      <w:pPr>
        <w:tabs>
          <w:tab w:val="left" w:pos="993"/>
        </w:tabs>
        <w:jc w:val="center"/>
        <w:outlineLvl w:val="0"/>
        <w:rPr>
          <w:b/>
          <w:sz w:val="24"/>
          <w:szCs w:val="24"/>
          <w:lang w:eastAsia="ru-RU"/>
        </w:rPr>
      </w:pPr>
    </w:p>
    <w:p w14:paraId="7CE676E3" w14:textId="77777777" w:rsidR="00A61927" w:rsidRDefault="00A61927" w:rsidP="00A61927">
      <w:pPr>
        <w:tabs>
          <w:tab w:val="left" w:pos="993"/>
        </w:tabs>
        <w:jc w:val="center"/>
        <w:outlineLvl w:val="0"/>
        <w:rPr>
          <w:b/>
          <w:sz w:val="24"/>
          <w:szCs w:val="24"/>
          <w:lang w:eastAsia="ru-RU"/>
        </w:rPr>
      </w:pPr>
    </w:p>
    <w:p w14:paraId="306BE7D7" w14:textId="77777777" w:rsidR="00A61927" w:rsidRDefault="00A61927" w:rsidP="00A61927">
      <w:pPr>
        <w:tabs>
          <w:tab w:val="left" w:pos="993"/>
        </w:tabs>
        <w:jc w:val="center"/>
        <w:outlineLvl w:val="0"/>
        <w:rPr>
          <w:b/>
          <w:sz w:val="24"/>
          <w:szCs w:val="24"/>
          <w:lang w:eastAsia="ru-RU"/>
        </w:rPr>
      </w:pPr>
    </w:p>
    <w:p w14:paraId="36A9E2DF" w14:textId="77777777" w:rsidR="00A61927" w:rsidRDefault="00A61927" w:rsidP="00A61927">
      <w:pPr>
        <w:tabs>
          <w:tab w:val="left" w:pos="993"/>
        </w:tabs>
        <w:jc w:val="center"/>
        <w:outlineLvl w:val="0"/>
        <w:rPr>
          <w:b/>
          <w:sz w:val="24"/>
          <w:szCs w:val="24"/>
          <w:lang w:eastAsia="ru-RU"/>
        </w:rPr>
      </w:pPr>
    </w:p>
    <w:p w14:paraId="2E714E98" w14:textId="77777777" w:rsidR="00A61927" w:rsidRDefault="00A61927" w:rsidP="00A61927">
      <w:pPr>
        <w:tabs>
          <w:tab w:val="left" w:pos="993"/>
        </w:tabs>
        <w:jc w:val="center"/>
        <w:outlineLvl w:val="0"/>
        <w:rPr>
          <w:b/>
          <w:sz w:val="24"/>
          <w:szCs w:val="24"/>
          <w:lang w:eastAsia="ru-RU"/>
        </w:rPr>
      </w:pPr>
    </w:p>
    <w:p w14:paraId="4BE0DEEE" w14:textId="77777777" w:rsidR="00A61927" w:rsidRDefault="00A61927" w:rsidP="00A61927">
      <w:pPr>
        <w:tabs>
          <w:tab w:val="left" w:pos="993"/>
        </w:tabs>
        <w:jc w:val="center"/>
        <w:outlineLvl w:val="0"/>
        <w:rPr>
          <w:b/>
          <w:sz w:val="24"/>
          <w:szCs w:val="24"/>
          <w:lang w:eastAsia="ru-RU"/>
        </w:rPr>
      </w:pPr>
    </w:p>
    <w:p w14:paraId="0CD535C4" w14:textId="77777777" w:rsidR="00A61927" w:rsidRDefault="00A61927" w:rsidP="00A61927">
      <w:pPr>
        <w:tabs>
          <w:tab w:val="left" w:pos="993"/>
        </w:tabs>
        <w:jc w:val="center"/>
        <w:outlineLvl w:val="0"/>
        <w:rPr>
          <w:b/>
          <w:sz w:val="24"/>
          <w:szCs w:val="24"/>
          <w:lang w:eastAsia="ru-RU"/>
        </w:rPr>
      </w:pPr>
    </w:p>
    <w:p w14:paraId="6A7C69DB" w14:textId="77777777" w:rsidR="00A61927" w:rsidRDefault="00A61927" w:rsidP="00A61927">
      <w:pPr>
        <w:tabs>
          <w:tab w:val="left" w:pos="993"/>
        </w:tabs>
        <w:jc w:val="center"/>
        <w:outlineLvl w:val="0"/>
        <w:rPr>
          <w:b/>
          <w:sz w:val="24"/>
          <w:szCs w:val="24"/>
          <w:lang w:eastAsia="ru-RU"/>
        </w:rPr>
      </w:pPr>
    </w:p>
    <w:p w14:paraId="41F5E59A" w14:textId="77777777" w:rsidR="00A61927" w:rsidRDefault="00A61927" w:rsidP="00A61927">
      <w:pPr>
        <w:tabs>
          <w:tab w:val="left" w:pos="993"/>
        </w:tabs>
        <w:jc w:val="center"/>
        <w:outlineLvl w:val="0"/>
        <w:rPr>
          <w:b/>
          <w:sz w:val="24"/>
          <w:szCs w:val="24"/>
          <w:lang w:eastAsia="ru-RU"/>
        </w:rPr>
      </w:pPr>
    </w:p>
    <w:p w14:paraId="11762621" w14:textId="77777777" w:rsidR="00A61927" w:rsidRDefault="00A61927" w:rsidP="00A61927">
      <w:pPr>
        <w:tabs>
          <w:tab w:val="left" w:pos="993"/>
        </w:tabs>
        <w:jc w:val="center"/>
        <w:outlineLvl w:val="0"/>
        <w:rPr>
          <w:b/>
          <w:sz w:val="24"/>
          <w:szCs w:val="24"/>
          <w:lang w:eastAsia="ru-RU"/>
        </w:rPr>
      </w:pPr>
    </w:p>
    <w:p w14:paraId="7CA18A04" w14:textId="77777777" w:rsidR="00A61927" w:rsidRDefault="00A61927" w:rsidP="00A61927">
      <w:pPr>
        <w:tabs>
          <w:tab w:val="left" w:pos="993"/>
        </w:tabs>
        <w:jc w:val="center"/>
        <w:outlineLvl w:val="0"/>
        <w:rPr>
          <w:b/>
          <w:sz w:val="24"/>
          <w:szCs w:val="24"/>
          <w:lang w:eastAsia="ru-RU"/>
        </w:rPr>
      </w:pPr>
    </w:p>
    <w:p w14:paraId="5C38A6F9" w14:textId="77777777" w:rsidR="00A61927" w:rsidRDefault="00A61927" w:rsidP="00A61927">
      <w:pPr>
        <w:tabs>
          <w:tab w:val="left" w:pos="993"/>
        </w:tabs>
        <w:jc w:val="center"/>
        <w:outlineLvl w:val="0"/>
        <w:rPr>
          <w:b/>
          <w:sz w:val="24"/>
          <w:szCs w:val="24"/>
          <w:lang w:eastAsia="ru-RU"/>
        </w:rPr>
      </w:pPr>
    </w:p>
    <w:p w14:paraId="046A917A" w14:textId="77777777" w:rsidR="00A61927" w:rsidRDefault="00A61927" w:rsidP="00A61927">
      <w:pPr>
        <w:tabs>
          <w:tab w:val="left" w:pos="993"/>
        </w:tabs>
        <w:jc w:val="center"/>
        <w:outlineLvl w:val="0"/>
        <w:rPr>
          <w:b/>
          <w:sz w:val="24"/>
          <w:szCs w:val="24"/>
          <w:lang w:eastAsia="ru-RU"/>
        </w:rPr>
      </w:pPr>
    </w:p>
    <w:p w14:paraId="613789C0" w14:textId="77777777" w:rsidR="00004429" w:rsidRDefault="00004429" w:rsidP="00A61927">
      <w:pPr>
        <w:tabs>
          <w:tab w:val="left" w:pos="993"/>
        </w:tabs>
        <w:jc w:val="center"/>
        <w:outlineLvl w:val="0"/>
        <w:rPr>
          <w:b/>
          <w:sz w:val="24"/>
          <w:szCs w:val="24"/>
          <w:lang w:eastAsia="ru-RU"/>
        </w:rPr>
      </w:pPr>
    </w:p>
    <w:p w14:paraId="075BA1D5" w14:textId="77777777" w:rsidR="00A61927" w:rsidRDefault="00A61927" w:rsidP="00A61927">
      <w:pPr>
        <w:tabs>
          <w:tab w:val="left" w:pos="993"/>
        </w:tabs>
        <w:jc w:val="center"/>
        <w:outlineLvl w:val="0"/>
        <w:rPr>
          <w:b/>
          <w:sz w:val="24"/>
          <w:szCs w:val="24"/>
          <w:lang w:eastAsia="ru-RU"/>
        </w:rPr>
      </w:pPr>
      <w:r w:rsidRPr="00031F7A">
        <w:rPr>
          <w:b/>
          <w:sz w:val="24"/>
          <w:szCs w:val="24"/>
          <w:lang w:eastAsia="ru-RU"/>
        </w:rPr>
        <w:lastRenderedPageBreak/>
        <w:t>Раздел 1. ОБЩИЕ ПОЛОЖЕНИЯ</w:t>
      </w:r>
    </w:p>
    <w:p w14:paraId="615C17CF" w14:textId="77777777" w:rsidR="00A61927" w:rsidRPr="00DF2CDE" w:rsidRDefault="00A61927" w:rsidP="00A61927">
      <w:pPr>
        <w:pStyle w:val="10"/>
        <w:numPr>
          <w:ilvl w:val="1"/>
          <w:numId w:val="12"/>
        </w:numPr>
        <w:spacing w:after="0" w:line="240" w:lineRule="auto"/>
        <w:jc w:val="both"/>
        <w:rPr>
          <w:rFonts w:ascii="Times New Roman" w:hAnsi="Times New Roman"/>
          <w:b/>
          <w:sz w:val="24"/>
          <w:szCs w:val="24"/>
        </w:rPr>
      </w:pPr>
      <w:r w:rsidRPr="007F5A97">
        <w:rPr>
          <w:rFonts w:ascii="Times New Roman" w:hAnsi="Times New Roman"/>
          <w:b/>
          <w:sz w:val="24"/>
          <w:szCs w:val="24"/>
        </w:rPr>
        <w:t>Назначение основной программы</w:t>
      </w:r>
      <w:r>
        <w:rPr>
          <w:rFonts w:ascii="Times New Roman" w:hAnsi="Times New Roman"/>
          <w:b/>
          <w:sz w:val="24"/>
          <w:szCs w:val="24"/>
        </w:rPr>
        <w:t xml:space="preserve"> </w:t>
      </w:r>
      <w:r w:rsidRPr="00DF2CDE">
        <w:rPr>
          <w:rFonts w:ascii="Times New Roman" w:hAnsi="Times New Roman"/>
          <w:b/>
          <w:bCs/>
          <w:sz w:val="24"/>
          <w:szCs w:val="24"/>
          <w:lang w:eastAsia="ru-RU"/>
        </w:rPr>
        <w:t>профессионального обучения – программы профессиональной подготовки</w:t>
      </w:r>
      <w:r>
        <w:rPr>
          <w:rFonts w:ascii="Times New Roman" w:hAnsi="Times New Roman"/>
          <w:b/>
          <w:bCs/>
          <w:sz w:val="24"/>
          <w:szCs w:val="24"/>
          <w:lang w:eastAsia="ru-RU"/>
        </w:rPr>
        <w:t xml:space="preserve"> (</w:t>
      </w:r>
      <w:r w:rsidRPr="00A94BA4">
        <w:rPr>
          <w:rFonts w:ascii="Times New Roman" w:hAnsi="Times New Roman"/>
          <w:b/>
          <w:bCs/>
          <w:i/>
          <w:sz w:val="24"/>
          <w:szCs w:val="24"/>
          <w:lang w:eastAsia="ru-RU"/>
        </w:rPr>
        <w:t xml:space="preserve">переподготовки) </w:t>
      </w:r>
      <w:r w:rsidRPr="00DF2CDE">
        <w:rPr>
          <w:rFonts w:ascii="Times New Roman" w:hAnsi="Times New Roman"/>
          <w:b/>
          <w:bCs/>
          <w:sz w:val="24"/>
          <w:szCs w:val="24"/>
          <w:lang w:eastAsia="ru-RU"/>
        </w:rPr>
        <w:t>по профессии рабочих</w:t>
      </w:r>
      <w:r>
        <w:rPr>
          <w:rFonts w:ascii="Times New Roman" w:hAnsi="Times New Roman"/>
          <w:b/>
          <w:bCs/>
          <w:sz w:val="24"/>
          <w:szCs w:val="24"/>
          <w:lang w:eastAsia="ru-RU"/>
        </w:rPr>
        <w:t xml:space="preserve"> </w:t>
      </w:r>
      <w:r w:rsidRPr="00A94BA4">
        <w:rPr>
          <w:rFonts w:ascii="Times New Roman" w:hAnsi="Times New Roman"/>
          <w:b/>
          <w:bCs/>
          <w:i/>
          <w:sz w:val="24"/>
          <w:szCs w:val="24"/>
          <w:lang w:eastAsia="ru-RU"/>
        </w:rPr>
        <w:t>(должности служащих)</w:t>
      </w:r>
    </w:p>
    <w:p w14:paraId="250A3937" w14:textId="77777777" w:rsidR="00A61927" w:rsidRPr="008216F0" w:rsidRDefault="00A61927" w:rsidP="00A61927">
      <w:pPr>
        <w:ind w:firstLine="708"/>
        <w:jc w:val="both"/>
        <w:rPr>
          <w:sz w:val="24"/>
          <w:szCs w:val="24"/>
        </w:rPr>
      </w:pPr>
      <w:r>
        <w:rPr>
          <w:sz w:val="24"/>
          <w:szCs w:val="24"/>
        </w:rPr>
        <w:t xml:space="preserve">Основная </w:t>
      </w:r>
      <w:r w:rsidRPr="007F5A97">
        <w:rPr>
          <w:sz w:val="24"/>
          <w:szCs w:val="24"/>
        </w:rPr>
        <w:t xml:space="preserve">программа </w:t>
      </w:r>
      <w:r>
        <w:rPr>
          <w:sz w:val="24"/>
          <w:szCs w:val="24"/>
        </w:rPr>
        <w:t xml:space="preserve">профессионального обучения – профессиональной подготовки </w:t>
      </w:r>
      <w:r w:rsidRPr="00C93BDB">
        <w:rPr>
          <w:i/>
          <w:sz w:val="24"/>
          <w:szCs w:val="24"/>
        </w:rPr>
        <w:t xml:space="preserve">(переподготовки) </w:t>
      </w:r>
      <w:r>
        <w:rPr>
          <w:sz w:val="24"/>
          <w:szCs w:val="24"/>
        </w:rPr>
        <w:t xml:space="preserve">по профессии рабочих </w:t>
      </w:r>
      <w:r w:rsidRPr="00C93BDB">
        <w:rPr>
          <w:i/>
          <w:sz w:val="24"/>
          <w:szCs w:val="24"/>
        </w:rPr>
        <w:t>(должности служащих)</w:t>
      </w:r>
      <w:r>
        <w:rPr>
          <w:sz w:val="24"/>
          <w:szCs w:val="24"/>
        </w:rPr>
        <w:t>, реализуемая ф</w:t>
      </w:r>
      <w:r w:rsidRPr="007F5A97">
        <w:rPr>
          <w:sz w:val="24"/>
          <w:szCs w:val="24"/>
        </w:rPr>
        <w:t xml:space="preserve">едеральным государственным бюджетным образовательным учреждением высшего образования «Горно-Алтайский государственный университет» (далее ФГБОУ ВО ГАГУ) по </w:t>
      </w:r>
      <w:r>
        <w:rPr>
          <w:sz w:val="24"/>
          <w:szCs w:val="24"/>
        </w:rPr>
        <w:t xml:space="preserve">профессии </w:t>
      </w:r>
      <w:r w:rsidRPr="00C93BDB">
        <w:rPr>
          <w:i/>
          <w:sz w:val="24"/>
          <w:szCs w:val="24"/>
        </w:rPr>
        <w:t>(должности служащего)</w:t>
      </w:r>
      <w:r>
        <w:rPr>
          <w:sz w:val="24"/>
          <w:szCs w:val="24"/>
        </w:rPr>
        <w:t xml:space="preserve"> ___________________________ </w:t>
      </w:r>
      <w:r w:rsidRPr="007F5A97">
        <w:rPr>
          <w:sz w:val="24"/>
          <w:szCs w:val="24"/>
        </w:rPr>
        <w:t xml:space="preserve">представляет собой комплекс основных характеристик образования (объём, содержание, планируемые результаты), организационно-педагогических условий, форм аттестации, разработанный и утвержденный образовательной организацией </w:t>
      </w:r>
      <w:r>
        <w:rPr>
          <w:sz w:val="24"/>
          <w:szCs w:val="24"/>
        </w:rPr>
        <w:t>с учетом требований рынка труда.</w:t>
      </w:r>
    </w:p>
    <w:p w14:paraId="1441C4BB" w14:textId="77777777" w:rsidR="00A61927" w:rsidRDefault="00A61927" w:rsidP="00A61927">
      <w:pPr>
        <w:jc w:val="both"/>
        <w:rPr>
          <w:sz w:val="24"/>
          <w:szCs w:val="24"/>
        </w:rPr>
      </w:pPr>
      <w:r w:rsidRPr="008216F0">
        <w:rPr>
          <w:sz w:val="24"/>
          <w:szCs w:val="24"/>
        </w:rPr>
        <w:tab/>
      </w:r>
      <w:r w:rsidRPr="00513971">
        <w:rPr>
          <w:sz w:val="24"/>
          <w:szCs w:val="24"/>
        </w:rPr>
        <w:t>О</w:t>
      </w:r>
      <w:r>
        <w:rPr>
          <w:sz w:val="24"/>
          <w:szCs w:val="24"/>
        </w:rPr>
        <w:t>П</w:t>
      </w:r>
      <w:r w:rsidRPr="00513971">
        <w:rPr>
          <w:sz w:val="24"/>
          <w:szCs w:val="24"/>
        </w:rPr>
        <w:t>П</w:t>
      </w:r>
      <w:r>
        <w:rPr>
          <w:sz w:val="24"/>
          <w:szCs w:val="24"/>
        </w:rPr>
        <w:t>О</w:t>
      </w:r>
      <w:r w:rsidRPr="00513971">
        <w:rPr>
          <w:sz w:val="24"/>
          <w:szCs w:val="24"/>
        </w:rPr>
        <w:t xml:space="preserve"> включает в себя учебный план, календарный учебный график, рабочие программы дисциплин (модулей), программы практик, а также оценочные и методические материалы. </w:t>
      </w:r>
    </w:p>
    <w:p w14:paraId="3A24F3EE" w14:textId="77777777" w:rsidR="00A61927" w:rsidRPr="00312BD2" w:rsidRDefault="00A61927" w:rsidP="00A61927">
      <w:pPr>
        <w:pStyle w:val="5"/>
        <w:keepNext w:val="0"/>
        <w:keepLines w:val="0"/>
        <w:widowControl/>
        <w:numPr>
          <w:ilvl w:val="1"/>
          <w:numId w:val="12"/>
        </w:numPr>
        <w:tabs>
          <w:tab w:val="left" w:pos="708"/>
        </w:tabs>
        <w:autoSpaceDE/>
        <w:autoSpaceDN/>
        <w:spacing w:before="0"/>
        <w:jc w:val="both"/>
        <w:rPr>
          <w:i/>
          <w:sz w:val="24"/>
          <w:szCs w:val="24"/>
        </w:rPr>
      </w:pPr>
      <w:bookmarkStart w:id="0" w:name="_Toc149693817"/>
      <w:bookmarkStart w:id="1" w:name="_Toc149688250"/>
      <w:bookmarkStart w:id="2" w:name="_Toc149688194"/>
      <w:r>
        <w:rPr>
          <w:i/>
          <w:sz w:val="24"/>
          <w:szCs w:val="24"/>
        </w:rPr>
        <w:t xml:space="preserve">Нормативные документы для разработки ОППО </w:t>
      </w:r>
    </w:p>
    <w:p w14:paraId="36AEBB91" w14:textId="77777777" w:rsidR="00A61927" w:rsidRDefault="00A61927" w:rsidP="00A61927">
      <w:pPr>
        <w:pStyle w:val="aa"/>
        <w:numPr>
          <w:ilvl w:val="0"/>
          <w:numId w:val="11"/>
        </w:numPr>
        <w:tabs>
          <w:tab w:val="clear" w:pos="340"/>
          <w:tab w:val="num" w:pos="822"/>
          <w:tab w:val="num" w:pos="928"/>
        </w:tabs>
        <w:spacing w:line="240" w:lineRule="auto"/>
        <w:ind w:left="0" w:firstLine="720"/>
      </w:pPr>
      <w:r w:rsidRPr="00003053">
        <w:t>Федеральный закон Российской Федерации: «Об образовании в Российской Федерации» (от 29 декабря 2012 года  № 273</w:t>
      </w:r>
      <w:r>
        <w:t>-ФЗ)</w:t>
      </w:r>
      <w:r w:rsidRPr="00003053">
        <w:t>;</w:t>
      </w:r>
    </w:p>
    <w:p w14:paraId="685E75CD" w14:textId="77777777" w:rsidR="00A61927" w:rsidRDefault="00A61927" w:rsidP="00A61927">
      <w:pPr>
        <w:pStyle w:val="aa"/>
        <w:numPr>
          <w:ilvl w:val="0"/>
          <w:numId w:val="11"/>
        </w:numPr>
        <w:tabs>
          <w:tab w:val="clear" w:pos="340"/>
          <w:tab w:val="num" w:pos="822"/>
          <w:tab w:val="num" w:pos="928"/>
        </w:tabs>
        <w:spacing w:line="240" w:lineRule="auto"/>
        <w:ind w:left="0" w:firstLine="720"/>
      </w:pPr>
      <w:r w:rsidRPr="00311B57">
        <w:t>Приказ Министерства просвещения Российской Федерации от 14 июля 2023 г. № 534</w:t>
      </w:r>
      <w:r>
        <w:t xml:space="preserve"> «</w:t>
      </w:r>
      <w:r w:rsidRPr="00311B57">
        <w:t>Об утверждении Перечня профессий рабочих, должностей служащих, по которым осуществляется профессиональное обучение</w:t>
      </w:r>
      <w:r>
        <w:t>»;</w:t>
      </w:r>
    </w:p>
    <w:p w14:paraId="0ADA284C" w14:textId="77777777" w:rsidR="00A61927" w:rsidRDefault="00A61927" w:rsidP="00A61927">
      <w:pPr>
        <w:pStyle w:val="aa"/>
        <w:numPr>
          <w:ilvl w:val="0"/>
          <w:numId w:val="11"/>
        </w:numPr>
        <w:tabs>
          <w:tab w:val="clear" w:pos="340"/>
          <w:tab w:val="num" w:pos="822"/>
          <w:tab w:val="num" w:pos="928"/>
        </w:tabs>
        <w:spacing w:line="240" w:lineRule="auto"/>
        <w:ind w:left="0" w:firstLine="720"/>
      </w:pPr>
      <w:r w:rsidRPr="0052732F">
        <w:t>Приказ Министерства труда и социальной защиты РФ</w:t>
      </w:r>
      <w:r>
        <w:t xml:space="preserve"> от ______ №____</w:t>
      </w:r>
      <w:r w:rsidRPr="0052732F">
        <w:t xml:space="preserve"> </w:t>
      </w:r>
      <w:r>
        <w:t>«</w:t>
      </w:r>
      <w:r w:rsidRPr="0052732F">
        <w:t xml:space="preserve">Об утверждении профессионального стандарта </w:t>
      </w:r>
      <w:r>
        <w:t xml:space="preserve">__________________________________ </w:t>
      </w:r>
      <w:r w:rsidRPr="00A94BA4">
        <w:rPr>
          <w:i/>
        </w:rPr>
        <w:t>(при наличии или</w:t>
      </w:r>
      <w:r>
        <w:rPr>
          <w:i/>
        </w:rPr>
        <w:t xml:space="preserve"> иные</w:t>
      </w:r>
      <w:r w:rsidRPr="00A94BA4">
        <w:rPr>
          <w:i/>
        </w:rPr>
        <w:t xml:space="preserve"> НПА, устанавливающие квалификационные требования)</w:t>
      </w:r>
      <w:r>
        <w:t>;</w:t>
      </w:r>
    </w:p>
    <w:p w14:paraId="6E489185" w14:textId="77777777" w:rsidR="00A61927" w:rsidRDefault="00A61927" w:rsidP="00A61927">
      <w:pPr>
        <w:pStyle w:val="aa"/>
        <w:numPr>
          <w:ilvl w:val="0"/>
          <w:numId w:val="11"/>
        </w:numPr>
        <w:tabs>
          <w:tab w:val="clear" w:pos="340"/>
          <w:tab w:val="num" w:pos="822"/>
          <w:tab w:val="num" w:pos="928"/>
        </w:tabs>
        <w:spacing w:line="240" w:lineRule="auto"/>
        <w:ind w:left="0" w:firstLine="720"/>
      </w:pPr>
      <w:r>
        <w:t>Приказ Министерства Просвещения Российской Федерации от 26 августа 2020 г. 438 «Об утверждении порядка организации и осуществления образовательной деятельности по основным программам профессионального обучения»;</w:t>
      </w:r>
    </w:p>
    <w:p w14:paraId="71039812" w14:textId="77777777" w:rsidR="00A61927" w:rsidRDefault="00A61927" w:rsidP="00A61927">
      <w:pPr>
        <w:pStyle w:val="aa"/>
        <w:numPr>
          <w:ilvl w:val="0"/>
          <w:numId w:val="11"/>
        </w:numPr>
        <w:tabs>
          <w:tab w:val="clear" w:pos="340"/>
          <w:tab w:val="num" w:pos="822"/>
          <w:tab w:val="num" w:pos="928"/>
        </w:tabs>
        <w:spacing w:line="240" w:lineRule="auto"/>
        <w:ind w:left="0" w:firstLine="720"/>
      </w:pPr>
      <w:r w:rsidRPr="00A17B58">
        <w:t>Приказ Министерства науки и</w:t>
      </w:r>
      <w:r>
        <w:t xml:space="preserve"> </w:t>
      </w:r>
      <w:r w:rsidRPr="00A17B58">
        <w:t>высшего образования Российской Федерации, Министерства просвещения Российской Федерации от 05 августа 2020 № 885/390 «О практической подготовке обучающихся»</w:t>
      </w:r>
      <w:r>
        <w:t>;</w:t>
      </w:r>
    </w:p>
    <w:p w14:paraId="31EDD503" w14:textId="77777777" w:rsidR="00A61927" w:rsidRPr="00370944" w:rsidRDefault="00A61927" w:rsidP="00A61927">
      <w:pPr>
        <w:pStyle w:val="aa"/>
        <w:numPr>
          <w:ilvl w:val="0"/>
          <w:numId w:val="11"/>
        </w:numPr>
        <w:tabs>
          <w:tab w:val="clear" w:pos="340"/>
          <w:tab w:val="num" w:pos="822"/>
          <w:tab w:val="num" w:pos="928"/>
        </w:tabs>
        <w:spacing w:line="240" w:lineRule="auto"/>
        <w:ind w:left="0" w:firstLine="720"/>
      </w:pPr>
      <w:r w:rsidRPr="00A94BA4">
        <w:t>Приказ Федерального агентства по техническому регулированию и метрологии от 16.05.2025 г. № 423-ст «Об утверждении Общероссийского классификатора профессий рабочих, должностей служащих и тарифных разрядов ОК 016-2025»</w:t>
      </w:r>
      <w:r>
        <w:t>;</w:t>
      </w:r>
    </w:p>
    <w:p w14:paraId="0C11B247" w14:textId="77777777" w:rsidR="00A61927" w:rsidRDefault="00A61927" w:rsidP="00A61927">
      <w:pPr>
        <w:pStyle w:val="aa"/>
        <w:numPr>
          <w:ilvl w:val="0"/>
          <w:numId w:val="11"/>
        </w:numPr>
        <w:tabs>
          <w:tab w:val="clear" w:pos="340"/>
          <w:tab w:val="num" w:pos="822"/>
          <w:tab w:val="num" w:pos="928"/>
        </w:tabs>
        <w:spacing w:line="240" w:lineRule="auto"/>
        <w:ind w:left="0" w:firstLine="720"/>
      </w:pPr>
      <w:r>
        <w:t>Нормативно-методические документы Минобрнауки России;</w:t>
      </w:r>
    </w:p>
    <w:p w14:paraId="1DF10DA2" w14:textId="77777777" w:rsidR="00A61927" w:rsidRDefault="00A61927" w:rsidP="00A61927">
      <w:pPr>
        <w:pStyle w:val="aa"/>
        <w:numPr>
          <w:ilvl w:val="0"/>
          <w:numId w:val="11"/>
        </w:numPr>
        <w:tabs>
          <w:tab w:val="clear" w:pos="340"/>
          <w:tab w:val="num" w:pos="822"/>
          <w:tab w:val="num" w:pos="928"/>
        </w:tabs>
        <w:spacing w:line="240" w:lineRule="auto"/>
        <w:ind w:left="0" w:firstLine="720"/>
      </w:pPr>
      <w:r>
        <w:rPr>
          <w:spacing w:val="-3"/>
        </w:rPr>
        <w:t xml:space="preserve">ЛНА </w:t>
      </w:r>
      <w:r>
        <w:t>ФГБОУ ВО ГАГУ;</w:t>
      </w:r>
    </w:p>
    <w:p w14:paraId="43A4D066" w14:textId="77777777" w:rsidR="00A61927" w:rsidRPr="00572B4D" w:rsidRDefault="00A61927" w:rsidP="00A61927">
      <w:pPr>
        <w:pStyle w:val="aa"/>
        <w:numPr>
          <w:ilvl w:val="0"/>
          <w:numId w:val="11"/>
        </w:numPr>
        <w:tabs>
          <w:tab w:val="clear" w:pos="340"/>
          <w:tab w:val="num" w:pos="822"/>
          <w:tab w:val="num" w:pos="928"/>
        </w:tabs>
        <w:spacing w:line="240" w:lineRule="auto"/>
        <w:ind w:left="0" w:firstLine="720"/>
      </w:pPr>
      <w:r w:rsidRPr="000001FA">
        <w:rPr>
          <w:rFonts w:eastAsia="Calibri"/>
        </w:rPr>
        <w:t>Устав федерального государственного бюджетного образовательного учреждения высшего образования «Горно-Алтайский государственный университет» (далее – Устав ГАГУ).</w:t>
      </w:r>
    </w:p>
    <w:bookmarkEnd w:id="0"/>
    <w:bookmarkEnd w:id="1"/>
    <w:bookmarkEnd w:id="2"/>
    <w:p w14:paraId="24DBBD03" w14:textId="77777777" w:rsidR="00A61927" w:rsidRPr="00DA7B83" w:rsidRDefault="00A61927" w:rsidP="00A61927">
      <w:pPr>
        <w:pStyle w:val="a7"/>
        <w:ind w:left="340"/>
        <w:rPr>
          <w:b/>
        </w:rPr>
      </w:pPr>
      <w:r>
        <w:rPr>
          <w:sz w:val="28"/>
          <w:szCs w:val="28"/>
        </w:rPr>
        <w:tab/>
      </w:r>
      <w:r w:rsidRPr="007F5A97">
        <w:rPr>
          <w:b/>
        </w:rPr>
        <w:tab/>
        <w:t>1.3. Перечень сокращений, используемых в тексте ОПП</w:t>
      </w:r>
      <w:r>
        <w:rPr>
          <w:b/>
        </w:rPr>
        <w:t>О</w:t>
      </w:r>
    </w:p>
    <w:p w14:paraId="1CEEDB68" w14:textId="77777777" w:rsidR="00A61927" w:rsidRDefault="00A61927" w:rsidP="00A61927">
      <w:pPr>
        <w:ind w:firstLine="709"/>
        <w:jc w:val="both"/>
        <w:rPr>
          <w:sz w:val="24"/>
          <w:szCs w:val="24"/>
          <w:lang w:eastAsia="ru-RU"/>
        </w:rPr>
      </w:pPr>
      <w:r>
        <w:rPr>
          <w:sz w:val="24"/>
          <w:szCs w:val="24"/>
          <w:lang w:eastAsia="ru-RU"/>
        </w:rPr>
        <w:t>ОП</w:t>
      </w:r>
      <w:r w:rsidRPr="009B2750">
        <w:rPr>
          <w:sz w:val="24"/>
          <w:szCs w:val="24"/>
          <w:lang w:eastAsia="ru-RU"/>
        </w:rPr>
        <w:t>П</w:t>
      </w:r>
      <w:r>
        <w:rPr>
          <w:sz w:val="24"/>
          <w:szCs w:val="24"/>
          <w:lang w:eastAsia="ru-RU"/>
        </w:rPr>
        <w:t>О</w:t>
      </w:r>
      <w:r w:rsidRPr="009B2750">
        <w:rPr>
          <w:sz w:val="24"/>
          <w:szCs w:val="24"/>
          <w:lang w:eastAsia="ru-RU"/>
        </w:rPr>
        <w:t xml:space="preserve"> –</w:t>
      </w:r>
      <w:r>
        <w:rPr>
          <w:sz w:val="24"/>
          <w:szCs w:val="24"/>
          <w:lang w:eastAsia="ru-RU"/>
        </w:rPr>
        <w:t xml:space="preserve"> основная </w:t>
      </w:r>
      <w:r w:rsidRPr="009B2750">
        <w:rPr>
          <w:sz w:val="24"/>
          <w:szCs w:val="24"/>
          <w:lang w:eastAsia="ru-RU"/>
        </w:rPr>
        <w:t>образовательная программа</w:t>
      </w:r>
      <w:r>
        <w:rPr>
          <w:sz w:val="24"/>
          <w:szCs w:val="24"/>
          <w:lang w:eastAsia="ru-RU"/>
        </w:rPr>
        <w:t xml:space="preserve"> профессионального обучения</w:t>
      </w:r>
      <w:r w:rsidRPr="009B2750">
        <w:rPr>
          <w:sz w:val="24"/>
          <w:szCs w:val="24"/>
          <w:lang w:eastAsia="ru-RU"/>
        </w:rPr>
        <w:t>;</w:t>
      </w:r>
    </w:p>
    <w:p w14:paraId="1263EAEB" w14:textId="77777777" w:rsidR="00A61927" w:rsidRPr="009B2750" w:rsidRDefault="00A61927" w:rsidP="00A61927">
      <w:pPr>
        <w:ind w:firstLine="709"/>
        <w:jc w:val="both"/>
        <w:rPr>
          <w:sz w:val="24"/>
          <w:szCs w:val="24"/>
          <w:lang w:eastAsia="ru-RU"/>
        </w:rPr>
      </w:pPr>
      <w:r>
        <w:rPr>
          <w:sz w:val="24"/>
          <w:szCs w:val="24"/>
          <w:lang w:eastAsia="ru-RU"/>
        </w:rPr>
        <w:t>ЛНА – локальные нормативные акты;</w:t>
      </w:r>
    </w:p>
    <w:p w14:paraId="1E37ED73" w14:textId="77777777" w:rsidR="00A61927" w:rsidRDefault="00A61927" w:rsidP="00A61927">
      <w:pPr>
        <w:ind w:firstLine="709"/>
        <w:jc w:val="both"/>
        <w:rPr>
          <w:sz w:val="24"/>
          <w:szCs w:val="24"/>
          <w:lang w:eastAsia="ru-RU"/>
        </w:rPr>
      </w:pPr>
      <w:r w:rsidRPr="009B2750">
        <w:rPr>
          <w:sz w:val="24"/>
          <w:szCs w:val="24"/>
          <w:lang w:eastAsia="ru-RU"/>
        </w:rPr>
        <w:t>ООО – основное общее образование;</w:t>
      </w:r>
    </w:p>
    <w:p w14:paraId="629D1178" w14:textId="77777777" w:rsidR="00A61927" w:rsidRPr="009B2750" w:rsidRDefault="00A61927" w:rsidP="00A61927">
      <w:pPr>
        <w:ind w:firstLine="709"/>
        <w:jc w:val="both"/>
        <w:rPr>
          <w:sz w:val="24"/>
          <w:szCs w:val="24"/>
          <w:lang w:eastAsia="ru-RU"/>
        </w:rPr>
      </w:pPr>
      <w:r>
        <w:rPr>
          <w:sz w:val="24"/>
          <w:szCs w:val="24"/>
          <w:lang w:eastAsia="ru-RU"/>
        </w:rPr>
        <w:t>СОО – среднее общее образование;</w:t>
      </w:r>
    </w:p>
    <w:p w14:paraId="3EB40761" w14:textId="77777777" w:rsidR="00A61927" w:rsidRPr="009B2750" w:rsidRDefault="00A61927" w:rsidP="00A61927">
      <w:pPr>
        <w:ind w:firstLine="709"/>
        <w:jc w:val="both"/>
        <w:rPr>
          <w:sz w:val="24"/>
          <w:szCs w:val="24"/>
          <w:lang w:eastAsia="ru-RU"/>
        </w:rPr>
      </w:pPr>
      <w:r w:rsidRPr="009B2750">
        <w:rPr>
          <w:sz w:val="24"/>
          <w:szCs w:val="24"/>
          <w:lang w:eastAsia="ru-RU"/>
        </w:rPr>
        <w:t>ПС – профессиональный стандарт;</w:t>
      </w:r>
    </w:p>
    <w:p w14:paraId="1B8BE577" w14:textId="77777777" w:rsidR="00A61927" w:rsidRPr="009B2750" w:rsidRDefault="00A61927" w:rsidP="00A61927">
      <w:pPr>
        <w:ind w:firstLine="709"/>
        <w:jc w:val="both"/>
        <w:rPr>
          <w:sz w:val="24"/>
          <w:szCs w:val="24"/>
          <w:lang w:eastAsia="ru-RU"/>
        </w:rPr>
      </w:pPr>
      <w:r w:rsidRPr="009B2750">
        <w:rPr>
          <w:sz w:val="24"/>
          <w:szCs w:val="24"/>
          <w:lang w:eastAsia="ru-RU"/>
        </w:rPr>
        <w:t>ПД – профессиональная деятельность;</w:t>
      </w:r>
    </w:p>
    <w:p w14:paraId="60EEB5CF" w14:textId="77777777" w:rsidR="00A61927" w:rsidRPr="009B2750" w:rsidRDefault="00A61927" w:rsidP="00A61927">
      <w:pPr>
        <w:ind w:firstLine="709"/>
        <w:jc w:val="both"/>
        <w:rPr>
          <w:sz w:val="24"/>
          <w:szCs w:val="24"/>
          <w:lang w:eastAsia="ru-RU"/>
        </w:rPr>
      </w:pPr>
      <w:r w:rsidRPr="00812F4B">
        <w:rPr>
          <w:sz w:val="24"/>
          <w:szCs w:val="24"/>
          <w:lang w:eastAsia="ru-RU"/>
        </w:rPr>
        <w:t>ИА – итоговая аттестация;</w:t>
      </w:r>
    </w:p>
    <w:p w14:paraId="40C1AD27" w14:textId="77777777" w:rsidR="00A61927" w:rsidRDefault="00A61927" w:rsidP="00A61927">
      <w:pPr>
        <w:ind w:firstLine="709"/>
        <w:jc w:val="both"/>
        <w:rPr>
          <w:sz w:val="24"/>
          <w:szCs w:val="24"/>
          <w:lang w:eastAsia="ru-RU"/>
        </w:rPr>
      </w:pPr>
      <w:r w:rsidRPr="009B2750">
        <w:rPr>
          <w:sz w:val="24"/>
          <w:szCs w:val="24"/>
          <w:lang w:eastAsia="ru-RU"/>
        </w:rPr>
        <w:t>ОС – оценочные средства.</w:t>
      </w:r>
    </w:p>
    <w:p w14:paraId="1C9AF998" w14:textId="77777777" w:rsidR="00A61927" w:rsidRDefault="00A61927" w:rsidP="00A61927">
      <w:pPr>
        <w:tabs>
          <w:tab w:val="left" w:pos="993"/>
        </w:tabs>
        <w:jc w:val="center"/>
        <w:rPr>
          <w:b/>
          <w:sz w:val="24"/>
          <w:szCs w:val="24"/>
          <w:lang w:eastAsia="ru-RU"/>
        </w:rPr>
      </w:pPr>
      <w:r w:rsidRPr="00031F7A">
        <w:rPr>
          <w:b/>
          <w:sz w:val="24"/>
          <w:szCs w:val="24"/>
          <w:lang w:eastAsia="ru-RU"/>
        </w:rPr>
        <w:t xml:space="preserve">Раздел </w:t>
      </w:r>
      <w:r>
        <w:rPr>
          <w:b/>
          <w:sz w:val="24"/>
          <w:szCs w:val="24"/>
          <w:lang w:eastAsia="ru-RU"/>
        </w:rPr>
        <w:t>2</w:t>
      </w:r>
      <w:r w:rsidRPr="00031F7A">
        <w:rPr>
          <w:b/>
          <w:sz w:val="24"/>
          <w:szCs w:val="24"/>
          <w:lang w:eastAsia="ru-RU"/>
        </w:rPr>
        <w:t>. ОБЩА</w:t>
      </w:r>
      <w:r>
        <w:rPr>
          <w:b/>
          <w:sz w:val="24"/>
          <w:szCs w:val="24"/>
          <w:lang w:eastAsia="ru-RU"/>
        </w:rPr>
        <w:t xml:space="preserve">Я ХАРАКТЕРИСТИКА ОППО </w:t>
      </w:r>
    </w:p>
    <w:p w14:paraId="0065FF49" w14:textId="77777777" w:rsidR="00A61927" w:rsidRPr="004C4E24" w:rsidRDefault="00A61927" w:rsidP="00A61927">
      <w:pPr>
        <w:shd w:val="clear" w:color="auto" w:fill="FFFFFF"/>
        <w:ind w:firstLine="596"/>
        <w:jc w:val="both"/>
        <w:rPr>
          <w:b/>
          <w:sz w:val="24"/>
          <w:szCs w:val="24"/>
          <w:lang w:eastAsia="ru-RU"/>
        </w:rPr>
      </w:pPr>
      <w:r>
        <w:rPr>
          <w:b/>
          <w:sz w:val="24"/>
          <w:szCs w:val="24"/>
          <w:lang w:eastAsia="ru-RU"/>
        </w:rPr>
        <w:t>2.1. Цель ОП</w:t>
      </w:r>
      <w:r w:rsidRPr="004C4E24">
        <w:rPr>
          <w:b/>
          <w:sz w:val="24"/>
          <w:szCs w:val="24"/>
          <w:lang w:eastAsia="ru-RU"/>
        </w:rPr>
        <w:t>П</w:t>
      </w:r>
      <w:r>
        <w:rPr>
          <w:b/>
          <w:sz w:val="24"/>
          <w:szCs w:val="24"/>
          <w:lang w:eastAsia="ru-RU"/>
        </w:rPr>
        <w:t>О:</w:t>
      </w:r>
    </w:p>
    <w:p w14:paraId="63FF366F" w14:textId="77777777" w:rsidR="00A61927" w:rsidRPr="0082671C" w:rsidRDefault="00A61927" w:rsidP="00A61927">
      <w:pPr>
        <w:shd w:val="clear" w:color="auto" w:fill="FFFFFF"/>
        <w:ind w:firstLine="596"/>
        <w:jc w:val="both"/>
        <w:rPr>
          <w:sz w:val="24"/>
          <w:szCs w:val="24"/>
        </w:rPr>
      </w:pPr>
      <w:r>
        <w:rPr>
          <w:sz w:val="24"/>
          <w:szCs w:val="24"/>
        </w:rPr>
        <w:t>Целью ОППО является п</w:t>
      </w:r>
      <w:r w:rsidRPr="00A65AD4">
        <w:rPr>
          <w:sz w:val="24"/>
          <w:szCs w:val="24"/>
        </w:rPr>
        <w:t xml:space="preserve">олучение базовых компетенций, необходимых для </w:t>
      </w:r>
      <w:r w:rsidRPr="00A65AD4">
        <w:rPr>
          <w:sz w:val="24"/>
          <w:szCs w:val="24"/>
        </w:rPr>
        <w:lastRenderedPageBreak/>
        <w:t>профессиональной деятельности</w:t>
      </w:r>
      <w:r>
        <w:rPr>
          <w:sz w:val="24"/>
          <w:szCs w:val="24"/>
        </w:rPr>
        <w:t xml:space="preserve"> </w:t>
      </w:r>
      <w:r w:rsidRPr="00C93BDB">
        <w:rPr>
          <w:i/>
          <w:sz w:val="24"/>
          <w:szCs w:val="24"/>
        </w:rPr>
        <w:t>название профессии (должности служащего)</w:t>
      </w:r>
      <w:r>
        <w:rPr>
          <w:sz w:val="24"/>
          <w:szCs w:val="24"/>
        </w:rPr>
        <w:t>.</w:t>
      </w:r>
    </w:p>
    <w:p w14:paraId="50D832E4" w14:textId="77777777" w:rsidR="00A61927" w:rsidRPr="0082671C" w:rsidRDefault="00A61927" w:rsidP="00A61927">
      <w:pPr>
        <w:shd w:val="clear" w:color="auto" w:fill="FFFFFF"/>
        <w:ind w:firstLine="596"/>
        <w:jc w:val="both"/>
        <w:rPr>
          <w:sz w:val="24"/>
          <w:szCs w:val="24"/>
          <w:lang w:eastAsia="ru-RU"/>
        </w:rPr>
      </w:pPr>
      <w:r w:rsidRPr="004C4E24">
        <w:rPr>
          <w:b/>
          <w:sz w:val="24"/>
          <w:szCs w:val="24"/>
          <w:lang w:eastAsia="ru-RU"/>
        </w:rPr>
        <w:t>2.</w:t>
      </w:r>
      <w:r>
        <w:rPr>
          <w:b/>
          <w:sz w:val="24"/>
          <w:szCs w:val="24"/>
          <w:lang w:eastAsia="ru-RU"/>
        </w:rPr>
        <w:t>2</w:t>
      </w:r>
      <w:r w:rsidRPr="004C4E24">
        <w:rPr>
          <w:b/>
          <w:sz w:val="24"/>
          <w:szCs w:val="24"/>
          <w:lang w:eastAsia="ru-RU"/>
        </w:rPr>
        <w:t>. Объем программы</w:t>
      </w:r>
      <w:r>
        <w:rPr>
          <w:b/>
          <w:sz w:val="24"/>
          <w:szCs w:val="24"/>
          <w:lang w:eastAsia="ru-RU"/>
        </w:rPr>
        <w:t xml:space="preserve">: </w:t>
      </w:r>
      <w:r>
        <w:rPr>
          <w:sz w:val="24"/>
          <w:szCs w:val="24"/>
          <w:lang w:eastAsia="ru-RU"/>
        </w:rPr>
        <w:t>___________</w:t>
      </w:r>
      <w:r w:rsidRPr="00812F4B">
        <w:rPr>
          <w:sz w:val="24"/>
          <w:szCs w:val="24"/>
          <w:lang w:eastAsia="ru-RU"/>
        </w:rPr>
        <w:t xml:space="preserve"> часов</w:t>
      </w:r>
    </w:p>
    <w:p w14:paraId="112532A4" w14:textId="77777777" w:rsidR="00A61927" w:rsidRPr="0082671C" w:rsidRDefault="00A61927" w:rsidP="00A61927">
      <w:pPr>
        <w:shd w:val="clear" w:color="auto" w:fill="FFFFFF"/>
        <w:ind w:firstLine="596"/>
        <w:jc w:val="both"/>
        <w:rPr>
          <w:sz w:val="24"/>
          <w:szCs w:val="24"/>
          <w:lang w:eastAsia="ru-RU"/>
        </w:rPr>
      </w:pPr>
      <w:r w:rsidRPr="004C4E24">
        <w:rPr>
          <w:b/>
          <w:sz w:val="24"/>
          <w:szCs w:val="24"/>
          <w:lang w:eastAsia="ru-RU"/>
        </w:rPr>
        <w:t>2.</w:t>
      </w:r>
      <w:r>
        <w:rPr>
          <w:b/>
          <w:sz w:val="24"/>
          <w:szCs w:val="24"/>
          <w:lang w:eastAsia="ru-RU"/>
        </w:rPr>
        <w:t>3</w:t>
      </w:r>
      <w:r w:rsidRPr="004C4E24">
        <w:rPr>
          <w:b/>
          <w:sz w:val="24"/>
          <w:szCs w:val="24"/>
          <w:lang w:eastAsia="ru-RU"/>
        </w:rPr>
        <w:t>. Формы обучения:</w:t>
      </w:r>
      <w:r>
        <w:rPr>
          <w:b/>
          <w:sz w:val="24"/>
          <w:szCs w:val="24"/>
          <w:lang w:eastAsia="ru-RU"/>
        </w:rPr>
        <w:t xml:space="preserve"> </w:t>
      </w:r>
      <w:r w:rsidRPr="00966E3A">
        <w:rPr>
          <w:sz w:val="24"/>
          <w:szCs w:val="24"/>
          <w:lang w:eastAsia="ru-RU"/>
        </w:rPr>
        <w:t>___________________</w:t>
      </w:r>
      <w:r w:rsidRPr="00C93BDB">
        <w:rPr>
          <w:i/>
          <w:sz w:val="24"/>
          <w:szCs w:val="24"/>
          <w:lang w:eastAsia="ru-RU"/>
        </w:rPr>
        <w:t xml:space="preserve"> (очная, заочная, очно-заочная с применением ЭО и ДОТ)</w:t>
      </w:r>
      <w:r w:rsidRPr="00812F4B">
        <w:rPr>
          <w:sz w:val="24"/>
          <w:szCs w:val="24"/>
          <w:lang w:eastAsia="ru-RU"/>
        </w:rPr>
        <w:t>.</w:t>
      </w:r>
    </w:p>
    <w:p w14:paraId="5B1480F0" w14:textId="77777777" w:rsidR="00A61927" w:rsidRDefault="00A61927" w:rsidP="00A61927">
      <w:pPr>
        <w:shd w:val="clear" w:color="auto" w:fill="FFFFFF"/>
        <w:ind w:firstLine="596"/>
        <w:jc w:val="both"/>
        <w:rPr>
          <w:spacing w:val="-7"/>
          <w:sz w:val="24"/>
          <w:szCs w:val="24"/>
          <w:lang w:eastAsia="ru-RU"/>
        </w:rPr>
      </w:pPr>
      <w:r w:rsidRPr="004C4E24">
        <w:rPr>
          <w:b/>
          <w:sz w:val="24"/>
          <w:szCs w:val="24"/>
          <w:lang w:eastAsia="ru-RU"/>
        </w:rPr>
        <w:t>2.</w:t>
      </w:r>
      <w:r>
        <w:rPr>
          <w:b/>
          <w:sz w:val="24"/>
          <w:szCs w:val="24"/>
          <w:lang w:eastAsia="ru-RU"/>
        </w:rPr>
        <w:t>4</w:t>
      </w:r>
      <w:r w:rsidRPr="004C4E24">
        <w:rPr>
          <w:b/>
          <w:sz w:val="24"/>
          <w:szCs w:val="24"/>
          <w:lang w:eastAsia="ru-RU"/>
        </w:rPr>
        <w:t>. Срок получения образования</w:t>
      </w:r>
      <w:r>
        <w:rPr>
          <w:spacing w:val="-7"/>
          <w:sz w:val="24"/>
          <w:szCs w:val="24"/>
          <w:lang w:eastAsia="ru-RU"/>
        </w:rPr>
        <w:t>: ______</w:t>
      </w:r>
      <w:r w:rsidRPr="00812F4B">
        <w:rPr>
          <w:spacing w:val="-7"/>
          <w:sz w:val="24"/>
          <w:szCs w:val="24"/>
          <w:lang w:eastAsia="ru-RU"/>
        </w:rPr>
        <w:t>.</w:t>
      </w:r>
    </w:p>
    <w:p w14:paraId="3CA35C57" w14:textId="77777777" w:rsidR="00A61927" w:rsidRPr="00285CED" w:rsidRDefault="00A61927" w:rsidP="00A61927">
      <w:pPr>
        <w:shd w:val="clear" w:color="auto" w:fill="FFFFFF"/>
        <w:ind w:firstLine="596"/>
        <w:jc w:val="both"/>
        <w:rPr>
          <w:b/>
          <w:sz w:val="24"/>
          <w:szCs w:val="24"/>
          <w:lang w:eastAsia="ru-RU"/>
        </w:rPr>
      </w:pPr>
      <w:r w:rsidRPr="00285CED">
        <w:rPr>
          <w:b/>
          <w:sz w:val="24"/>
          <w:szCs w:val="24"/>
          <w:lang w:eastAsia="ru-RU"/>
        </w:rPr>
        <w:t>2.5. Категория обучающихся:</w:t>
      </w:r>
    </w:p>
    <w:p w14:paraId="621A57AF" w14:textId="77777777" w:rsidR="00A61927" w:rsidRDefault="00A61927" w:rsidP="00A61927">
      <w:pPr>
        <w:shd w:val="clear" w:color="auto" w:fill="FFFFFF"/>
        <w:ind w:firstLine="596"/>
        <w:jc w:val="both"/>
        <w:rPr>
          <w:sz w:val="24"/>
          <w:szCs w:val="24"/>
        </w:rPr>
      </w:pPr>
      <w:r w:rsidRPr="00285CED">
        <w:rPr>
          <w:sz w:val="24"/>
          <w:szCs w:val="24"/>
        </w:rPr>
        <w:t>Лица, имеющие</w:t>
      </w:r>
      <w:r>
        <w:rPr>
          <w:sz w:val="24"/>
          <w:szCs w:val="24"/>
        </w:rPr>
        <w:t xml:space="preserve"> основное общее или</w:t>
      </w:r>
      <w:r w:rsidRPr="00285CED">
        <w:rPr>
          <w:sz w:val="24"/>
          <w:szCs w:val="24"/>
        </w:rPr>
        <w:t xml:space="preserve"> среднее общее образование</w:t>
      </w:r>
      <w:r>
        <w:rPr>
          <w:sz w:val="24"/>
          <w:szCs w:val="24"/>
        </w:rPr>
        <w:t xml:space="preserve"> </w:t>
      </w:r>
      <w:r w:rsidRPr="00C93BDB">
        <w:rPr>
          <w:i/>
          <w:sz w:val="24"/>
          <w:szCs w:val="24"/>
        </w:rPr>
        <w:t>(лица не имеющие образования)</w:t>
      </w:r>
    </w:p>
    <w:p w14:paraId="27A2CBDD" w14:textId="77777777" w:rsidR="00A61927" w:rsidRPr="00285CED" w:rsidRDefault="00A61927" w:rsidP="00A61927">
      <w:pPr>
        <w:shd w:val="clear" w:color="auto" w:fill="FFFFFF"/>
        <w:ind w:firstLine="596"/>
        <w:jc w:val="both"/>
        <w:rPr>
          <w:sz w:val="24"/>
          <w:szCs w:val="24"/>
        </w:rPr>
      </w:pPr>
      <w:r w:rsidRPr="00CD515E">
        <w:rPr>
          <w:b/>
          <w:sz w:val="24"/>
          <w:szCs w:val="24"/>
        </w:rPr>
        <w:t>2</w:t>
      </w:r>
      <w:r w:rsidRPr="00CD515E">
        <w:rPr>
          <w:b/>
          <w:sz w:val="24"/>
          <w:szCs w:val="24"/>
          <w:lang w:eastAsia="ru-RU"/>
        </w:rPr>
        <w:t>.6. Документ об образовании:</w:t>
      </w:r>
      <w:r>
        <w:t xml:space="preserve"> </w:t>
      </w:r>
      <w:r w:rsidRPr="00CD515E">
        <w:rPr>
          <w:sz w:val="24"/>
          <w:szCs w:val="24"/>
        </w:rPr>
        <w:t>свидетельство о профессии рабочего.</w:t>
      </w:r>
    </w:p>
    <w:p w14:paraId="0C824F22" w14:textId="77777777" w:rsidR="00A61927" w:rsidRDefault="00A61927" w:rsidP="00A61927">
      <w:pPr>
        <w:ind w:firstLine="709"/>
        <w:jc w:val="center"/>
        <w:rPr>
          <w:b/>
          <w:sz w:val="24"/>
          <w:szCs w:val="24"/>
          <w:lang w:eastAsia="ru-RU"/>
        </w:rPr>
      </w:pPr>
      <w:r w:rsidRPr="00031F7A">
        <w:rPr>
          <w:b/>
          <w:sz w:val="24"/>
          <w:szCs w:val="24"/>
          <w:lang w:eastAsia="ru-RU"/>
        </w:rPr>
        <w:t xml:space="preserve">Раздел </w:t>
      </w:r>
      <w:r>
        <w:rPr>
          <w:b/>
          <w:sz w:val="24"/>
          <w:szCs w:val="24"/>
          <w:lang w:eastAsia="ru-RU"/>
        </w:rPr>
        <w:t>3</w:t>
      </w:r>
      <w:r w:rsidRPr="00031F7A">
        <w:rPr>
          <w:b/>
          <w:sz w:val="24"/>
          <w:szCs w:val="24"/>
          <w:lang w:eastAsia="ru-RU"/>
        </w:rPr>
        <w:t>. ХАРАКТЕРИСТИКА ПРОФЕССИОНАЛЬНОЙ ДЕЯТЕЛЬНОСТИ ВЫПУСКНИКОВ</w:t>
      </w:r>
    </w:p>
    <w:p w14:paraId="7E22935B" w14:textId="77777777" w:rsidR="00A61927" w:rsidRPr="00285399" w:rsidRDefault="00A61927" w:rsidP="00A61927">
      <w:pPr>
        <w:ind w:firstLine="596"/>
        <w:jc w:val="both"/>
        <w:rPr>
          <w:b/>
          <w:sz w:val="24"/>
          <w:szCs w:val="24"/>
          <w:u w:val="single"/>
          <w:lang w:eastAsia="ru-RU"/>
        </w:rPr>
      </w:pPr>
      <w:r w:rsidRPr="00285399">
        <w:rPr>
          <w:b/>
          <w:sz w:val="24"/>
          <w:szCs w:val="24"/>
          <w:lang w:eastAsia="ru-RU"/>
        </w:rPr>
        <w:t>3.1. Общее описание профессиональной деятельности выпускников</w:t>
      </w:r>
    </w:p>
    <w:p w14:paraId="0F7BF941" w14:textId="77777777" w:rsidR="00A61927" w:rsidRPr="00EC5818" w:rsidRDefault="00A61927" w:rsidP="00A61927">
      <w:pPr>
        <w:shd w:val="clear" w:color="auto" w:fill="FFFFFF"/>
        <w:ind w:firstLine="596"/>
        <w:jc w:val="both"/>
        <w:rPr>
          <w:sz w:val="24"/>
          <w:szCs w:val="24"/>
          <w:lang w:eastAsia="ru-RU"/>
        </w:rPr>
      </w:pPr>
      <w:r w:rsidRPr="00EC5818">
        <w:rPr>
          <w:sz w:val="24"/>
          <w:szCs w:val="24"/>
          <w:lang w:eastAsia="ru-RU"/>
        </w:rPr>
        <w:t>Област</w:t>
      </w:r>
      <w:r>
        <w:rPr>
          <w:sz w:val="24"/>
          <w:szCs w:val="24"/>
          <w:lang w:eastAsia="ru-RU"/>
        </w:rPr>
        <w:t>ь</w:t>
      </w:r>
      <w:r w:rsidRPr="00EC5818">
        <w:rPr>
          <w:sz w:val="24"/>
          <w:szCs w:val="24"/>
          <w:lang w:eastAsia="ru-RU"/>
        </w:rPr>
        <w:t xml:space="preserve"> профессиональной деятельности, освоившие программу </w:t>
      </w:r>
      <w:r>
        <w:rPr>
          <w:sz w:val="24"/>
          <w:szCs w:val="24"/>
          <w:lang w:eastAsia="ru-RU"/>
        </w:rPr>
        <w:t>профессионального обучения</w:t>
      </w:r>
      <w:r w:rsidRPr="00EC5818">
        <w:rPr>
          <w:sz w:val="24"/>
          <w:szCs w:val="24"/>
          <w:lang w:eastAsia="ru-RU"/>
        </w:rPr>
        <w:t xml:space="preserve">, могут осуществлять профессиональную деятельность: </w:t>
      </w:r>
      <w:r>
        <w:rPr>
          <w:sz w:val="24"/>
          <w:szCs w:val="24"/>
          <w:lang w:eastAsia="ru-RU"/>
        </w:rPr>
        <w:t>________________.</w:t>
      </w:r>
      <w:r w:rsidRPr="00EC5818">
        <w:rPr>
          <w:sz w:val="24"/>
          <w:szCs w:val="24"/>
          <w:lang w:eastAsia="ru-RU"/>
        </w:rPr>
        <w:t xml:space="preserve"> Сфер</w:t>
      </w:r>
      <w:r>
        <w:rPr>
          <w:sz w:val="24"/>
          <w:szCs w:val="24"/>
          <w:lang w:eastAsia="ru-RU"/>
        </w:rPr>
        <w:t>ой</w:t>
      </w:r>
      <w:r w:rsidRPr="00EC5818">
        <w:rPr>
          <w:sz w:val="24"/>
          <w:szCs w:val="24"/>
          <w:lang w:eastAsia="ru-RU"/>
        </w:rPr>
        <w:t xml:space="preserve"> профессиональной деятельности, в которых выпускники, освоившие </w:t>
      </w:r>
      <w:r>
        <w:rPr>
          <w:sz w:val="24"/>
          <w:szCs w:val="24"/>
          <w:lang w:eastAsia="ru-RU"/>
        </w:rPr>
        <w:t xml:space="preserve">основную </w:t>
      </w:r>
      <w:r w:rsidRPr="00EC5818">
        <w:rPr>
          <w:sz w:val="24"/>
          <w:szCs w:val="24"/>
          <w:lang w:eastAsia="ru-RU"/>
        </w:rPr>
        <w:t xml:space="preserve">программу </w:t>
      </w:r>
      <w:r>
        <w:rPr>
          <w:sz w:val="24"/>
          <w:szCs w:val="24"/>
          <w:lang w:eastAsia="ru-RU"/>
        </w:rPr>
        <w:t>профессионального обучения</w:t>
      </w:r>
      <w:r w:rsidRPr="00EC5818">
        <w:rPr>
          <w:sz w:val="24"/>
          <w:szCs w:val="24"/>
          <w:lang w:eastAsia="ru-RU"/>
        </w:rPr>
        <w:t xml:space="preserve">, являются: деятельность по </w:t>
      </w:r>
      <w:r>
        <w:rPr>
          <w:sz w:val="24"/>
          <w:szCs w:val="24"/>
          <w:lang w:eastAsia="ru-RU"/>
        </w:rPr>
        <w:t>______________________________</w:t>
      </w:r>
      <w:r w:rsidRPr="00EC5818">
        <w:rPr>
          <w:sz w:val="24"/>
          <w:szCs w:val="24"/>
          <w:lang w:eastAsia="ru-RU"/>
        </w:rPr>
        <w:t xml:space="preserve">. </w:t>
      </w:r>
    </w:p>
    <w:p w14:paraId="2215FB5F" w14:textId="77777777" w:rsidR="00A61927" w:rsidRDefault="00A61927" w:rsidP="00A61927">
      <w:pPr>
        <w:ind w:firstLine="596"/>
        <w:jc w:val="both"/>
        <w:rPr>
          <w:spacing w:val="-7"/>
          <w:sz w:val="24"/>
          <w:szCs w:val="24"/>
          <w:lang w:eastAsia="ru-RU"/>
        </w:rPr>
      </w:pPr>
      <w:r w:rsidRPr="00285399">
        <w:rPr>
          <w:spacing w:val="-7"/>
          <w:sz w:val="24"/>
          <w:szCs w:val="24"/>
          <w:lang w:eastAsia="ru-RU"/>
        </w:rPr>
        <w:t xml:space="preserve">Перечень основных объектов (или областей знания) профессиональной деятельности выпускников: </w:t>
      </w:r>
    </w:p>
    <w:p w14:paraId="40592D4D" w14:textId="77777777" w:rsidR="00A61927" w:rsidRDefault="00A61927" w:rsidP="00A61927">
      <w:pPr>
        <w:ind w:firstLine="596"/>
        <w:jc w:val="both"/>
        <w:rPr>
          <w:spacing w:val="-7"/>
          <w:sz w:val="24"/>
          <w:szCs w:val="24"/>
          <w:lang w:eastAsia="ru-RU"/>
        </w:rPr>
      </w:pPr>
      <w:r w:rsidRPr="00C82666">
        <w:rPr>
          <w:spacing w:val="-7"/>
          <w:sz w:val="24"/>
          <w:szCs w:val="24"/>
          <w:lang w:eastAsia="ru-RU"/>
        </w:rPr>
        <w:t>.</w:t>
      </w:r>
    </w:p>
    <w:p w14:paraId="382BA8E2" w14:textId="77777777" w:rsidR="00A61927" w:rsidRDefault="00A61927" w:rsidP="00A61927">
      <w:pPr>
        <w:ind w:firstLine="596"/>
        <w:jc w:val="both"/>
        <w:rPr>
          <w:b/>
          <w:bCs/>
          <w:sz w:val="24"/>
          <w:szCs w:val="24"/>
        </w:rPr>
      </w:pPr>
      <w:r w:rsidRPr="00285399">
        <w:rPr>
          <w:b/>
          <w:sz w:val="24"/>
          <w:szCs w:val="24"/>
          <w:lang w:eastAsia="ru-RU"/>
        </w:rPr>
        <w:t>3</w:t>
      </w:r>
      <w:r w:rsidRPr="00375525">
        <w:rPr>
          <w:b/>
          <w:bCs/>
          <w:sz w:val="24"/>
          <w:szCs w:val="24"/>
        </w:rPr>
        <w:t>.</w:t>
      </w:r>
      <w:r>
        <w:rPr>
          <w:b/>
          <w:bCs/>
          <w:sz w:val="24"/>
          <w:szCs w:val="24"/>
        </w:rPr>
        <w:t>2</w:t>
      </w:r>
      <w:r w:rsidRPr="00375525">
        <w:rPr>
          <w:b/>
          <w:bCs/>
          <w:sz w:val="24"/>
          <w:szCs w:val="24"/>
        </w:rPr>
        <w:t>. Компетенции (трудовые функции) в соответствии с Профессиональным стандартом</w:t>
      </w:r>
      <w:r>
        <w:rPr>
          <w:b/>
          <w:bCs/>
          <w:sz w:val="24"/>
          <w:szCs w:val="24"/>
        </w:rPr>
        <w:t xml:space="preserve"> </w:t>
      </w:r>
      <w:r w:rsidRPr="00762072">
        <w:rPr>
          <w:b/>
          <w:bCs/>
          <w:sz w:val="24"/>
          <w:szCs w:val="24"/>
        </w:rPr>
        <w:t>«</w:t>
      </w:r>
      <w:r>
        <w:rPr>
          <w:b/>
          <w:bCs/>
          <w:sz w:val="24"/>
          <w:szCs w:val="24"/>
        </w:rPr>
        <w:t>_______________________</w:t>
      </w:r>
      <w:r w:rsidRPr="00762072">
        <w:rPr>
          <w:b/>
          <w:bCs/>
          <w:sz w:val="24"/>
          <w:szCs w:val="24"/>
        </w:rPr>
        <w:t>»</w:t>
      </w:r>
      <w:r>
        <w:rPr>
          <w:b/>
          <w:bCs/>
          <w:sz w:val="24"/>
          <w:szCs w:val="24"/>
        </w:rPr>
        <w:t xml:space="preserve"> (</w:t>
      </w:r>
      <w:r w:rsidRPr="00C93BDB">
        <w:rPr>
          <w:b/>
          <w:bCs/>
          <w:i/>
          <w:sz w:val="24"/>
          <w:szCs w:val="24"/>
        </w:rPr>
        <w:t>установленными квалификационными требованиями</w:t>
      </w:r>
      <w:r>
        <w:rPr>
          <w:b/>
          <w:bCs/>
          <w:sz w:val="24"/>
          <w:szCs w:val="24"/>
        </w:rPr>
        <w:t>)</w:t>
      </w:r>
    </w:p>
    <w:p w14:paraId="7DFAABA2" w14:textId="77777777" w:rsidR="00A61927" w:rsidRDefault="00A61927" w:rsidP="00A61927">
      <w:pPr>
        <w:shd w:val="clear" w:color="auto" w:fill="FFFFFF"/>
        <w:ind w:firstLine="596"/>
        <w:jc w:val="both"/>
        <w:rPr>
          <w:sz w:val="24"/>
          <w:szCs w:val="24"/>
        </w:rPr>
      </w:pPr>
      <w:r w:rsidRPr="00762072">
        <w:rPr>
          <w:sz w:val="24"/>
          <w:szCs w:val="24"/>
        </w:rPr>
        <w:t xml:space="preserve">В соответствии с профессиональным стандартом </w:t>
      </w:r>
      <w:r>
        <w:rPr>
          <w:sz w:val="24"/>
          <w:szCs w:val="24"/>
        </w:rPr>
        <w:t>_______________________________</w:t>
      </w:r>
      <w:r w:rsidRPr="00762072">
        <w:rPr>
          <w:sz w:val="24"/>
          <w:szCs w:val="24"/>
        </w:rPr>
        <w:t>, можно выделить следующие трудовые действия, на формирование и совершенствование которых направлена программа профессионального обучения:</w:t>
      </w:r>
      <w:r>
        <w:rPr>
          <w:sz w:val="24"/>
          <w:szCs w:val="24"/>
        </w:rPr>
        <w:t xml:space="preserve"> </w:t>
      </w:r>
    </w:p>
    <w:p w14:paraId="33E43C3B" w14:textId="77777777" w:rsidR="00A61927" w:rsidRDefault="00A61927" w:rsidP="00A61927">
      <w:pPr>
        <w:adjustRightInd w:val="0"/>
        <w:jc w:val="center"/>
        <w:rPr>
          <w:b/>
          <w:bCs/>
          <w:color w:val="000000"/>
          <w:sz w:val="24"/>
          <w:szCs w:val="24"/>
        </w:rPr>
      </w:pPr>
      <w:r w:rsidRPr="00031F7A">
        <w:rPr>
          <w:b/>
          <w:bCs/>
          <w:color w:val="000000"/>
          <w:sz w:val="24"/>
          <w:szCs w:val="24"/>
        </w:rPr>
        <w:t>Раздел 4. ПЛАНИРУЕМЫЕ РЕЗУЛЬТАТЫ ОСВОЕНИЯ ОБРАЗОВАТЕЛЬНОЙ ПРОГРАММЫ</w:t>
      </w:r>
    </w:p>
    <w:p w14:paraId="55E76658" w14:textId="77777777" w:rsidR="00A61927" w:rsidRDefault="00A61927" w:rsidP="00A61927">
      <w:pPr>
        <w:adjustRightInd w:val="0"/>
        <w:ind w:firstLine="567"/>
        <w:jc w:val="both"/>
        <w:rPr>
          <w:b/>
          <w:bCs/>
          <w:sz w:val="24"/>
          <w:szCs w:val="24"/>
        </w:rPr>
      </w:pPr>
      <w:r>
        <w:rPr>
          <w:b/>
          <w:bCs/>
          <w:sz w:val="24"/>
          <w:szCs w:val="24"/>
        </w:rPr>
        <w:t>4</w:t>
      </w:r>
      <w:r w:rsidRPr="00816A5D">
        <w:rPr>
          <w:b/>
          <w:bCs/>
          <w:sz w:val="24"/>
          <w:szCs w:val="24"/>
        </w:rPr>
        <w:t>.</w:t>
      </w:r>
      <w:r>
        <w:rPr>
          <w:b/>
          <w:bCs/>
          <w:sz w:val="24"/>
          <w:szCs w:val="24"/>
        </w:rPr>
        <w:t>1</w:t>
      </w:r>
      <w:r w:rsidRPr="00816A5D">
        <w:rPr>
          <w:b/>
          <w:bCs/>
          <w:sz w:val="24"/>
          <w:szCs w:val="24"/>
        </w:rPr>
        <w:t>. Планируемые результаты обучения</w:t>
      </w:r>
      <w:r>
        <w:rPr>
          <w:b/>
          <w:bCs/>
          <w:sz w:val="24"/>
          <w:szCs w:val="24"/>
        </w:rPr>
        <w:t xml:space="preserve"> </w:t>
      </w:r>
    </w:p>
    <w:p w14:paraId="294E1FAD" w14:textId="77777777" w:rsidR="00A61927" w:rsidRPr="00816A5D" w:rsidRDefault="00A61927" w:rsidP="00A61927">
      <w:pPr>
        <w:shd w:val="clear" w:color="auto" w:fill="FFFFFF"/>
        <w:ind w:firstLine="596"/>
        <w:jc w:val="both"/>
        <w:rPr>
          <w:sz w:val="24"/>
          <w:szCs w:val="24"/>
        </w:rPr>
      </w:pPr>
      <w:r w:rsidRPr="00816A5D">
        <w:rPr>
          <w:sz w:val="24"/>
          <w:szCs w:val="24"/>
        </w:rPr>
        <w:t>В результате освоения программы слушателями, формируются следующие профессиональные знания, умения и трудовые действия:</w:t>
      </w:r>
    </w:p>
    <w:p w14:paraId="3522044B" w14:textId="77777777" w:rsidR="00A61927" w:rsidRDefault="00A61927" w:rsidP="00A61927">
      <w:pPr>
        <w:shd w:val="clear" w:color="auto" w:fill="FFFFFF"/>
        <w:ind w:firstLine="596"/>
        <w:jc w:val="both"/>
        <w:rPr>
          <w:sz w:val="24"/>
          <w:szCs w:val="24"/>
        </w:rPr>
      </w:pPr>
      <w:r w:rsidRPr="003E1CFE">
        <w:rPr>
          <w:sz w:val="24"/>
          <w:szCs w:val="24"/>
        </w:rPr>
        <w:t xml:space="preserve">РО1. </w:t>
      </w:r>
      <w:r w:rsidRPr="00C77B2C">
        <w:rPr>
          <w:i/>
          <w:sz w:val="24"/>
          <w:szCs w:val="24"/>
        </w:rPr>
        <w:t>Название</w:t>
      </w:r>
      <w:r>
        <w:rPr>
          <w:sz w:val="24"/>
          <w:szCs w:val="24"/>
        </w:rPr>
        <w:t xml:space="preserve">: </w:t>
      </w:r>
    </w:p>
    <w:tbl>
      <w:tblPr>
        <w:tblW w:w="5000" w:type="pct"/>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6"/>
        <w:gridCol w:w="7425"/>
      </w:tblGrid>
      <w:tr w:rsidR="00A61927" w:rsidRPr="005C0C4E" w14:paraId="46025D83" w14:textId="77777777" w:rsidTr="0090656A">
        <w:trPr>
          <w:trHeight w:val="277"/>
        </w:trPr>
        <w:tc>
          <w:tcPr>
            <w:tcW w:w="1121" w:type="pct"/>
            <w:vMerge w:val="restart"/>
            <w:shd w:val="clear" w:color="auto" w:fill="auto"/>
          </w:tcPr>
          <w:p w14:paraId="750B7FEB" w14:textId="77777777" w:rsidR="00A61927" w:rsidRPr="005C0C4E" w:rsidRDefault="00A61927" w:rsidP="0090656A">
            <w:pPr>
              <w:adjustRightInd w:val="0"/>
              <w:rPr>
                <w:rFonts w:eastAsia="Calibri"/>
                <w:sz w:val="24"/>
                <w:szCs w:val="24"/>
                <w:lang w:eastAsia="ru-RU"/>
              </w:rPr>
            </w:pPr>
            <w:r w:rsidRPr="005C0C4E">
              <w:rPr>
                <w:rFonts w:eastAsia="Calibri"/>
                <w:sz w:val="24"/>
                <w:szCs w:val="24"/>
                <w:lang w:eastAsia="ru-RU"/>
              </w:rPr>
              <w:t>Трудовые действия</w:t>
            </w:r>
          </w:p>
        </w:tc>
        <w:tc>
          <w:tcPr>
            <w:tcW w:w="3879" w:type="pct"/>
            <w:shd w:val="clear" w:color="auto" w:fill="auto"/>
          </w:tcPr>
          <w:p w14:paraId="55374FEF" w14:textId="77777777" w:rsidR="00A61927" w:rsidRPr="005C0C4E" w:rsidRDefault="00A61927" w:rsidP="0090656A">
            <w:pPr>
              <w:adjustRightInd w:val="0"/>
              <w:jc w:val="both"/>
              <w:rPr>
                <w:rFonts w:eastAsia="Calibri"/>
                <w:sz w:val="24"/>
                <w:szCs w:val="24"/>
                <w:lang w:eastAsia="ru-RU"/>
              </w:rPr>
            </w:pPr>
          </w:p>
        </w:tc>
      </w:tr>
      <w:tr w:rsidR="00A61927" w:rsidRPr="005C0C4E" w14:paraId="31EB3F84" w14:textId="77777777" w:rsidTr="0090656A">
        <w:trPr>
          <w:trHeight w:val="267"/>
        </w:trPr>
        <w:tc>
          <w:tcPr>
            <w:tcW w:w="1121" w:type="pct"/>
            <w:vMerge/>
            <w:shd w:val="clear" w:color="auto" w:fill="auto"/>
          </w:tcPr>
          <w:p w14:paraId="63CA54B0"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641FC591" w14:textId="77777777" w:rsidR="00A61927" w:rsidRPr="005C0C4E" w:rsidRDefault="00A61927" w:rsidP="0090656A">
            <w:pPr>
              <w:adjustRightInd w:val="0"/>
              <w:jc w:val="both"/>
              <w:rPr>
                <w:rFonts w:eastAsia="Calibri"/>
                <w:sz w:val="24"/>
                <w:szCs w:val="24"/>
                <w:lang w:eastAsia="ru-RU"/>
              </w:rPr>
            </w:pPr>
          </w:p>
        </w:tc>
      </w:tr>
      <w:tr w:rsidR="00A61927" w:rsidRPr="005C0C4E" w14:paraId="1950CD8A" w14:textId="77777777" w:rsidTr="0090656A">
        <w:trPr>
          <w:trHeight w:val="271"/>
        </w:trPr>
        <w:tc>
          <w:tcPr>
            <w:tcW w:w="1121" w:type="pct"/>
            <w:vMerge/>
            <w:shd w:val="clear" w:color="auto" w:fill="auto"/>
          </w:tcPr>
          <w:p w14:paraId="28F07DC0"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2D14FD93" w14:textId="77777777" w:rsidR="00A61927" w:rsidRPr="005C0C4E" w:rsidRDefault="00A61927" w:rsidP="0090656A">
            <w:pPr>
              <w:adjustRightInd w:val="0"/>
              <w:jc w:val="both"/>
              <w:rPr>
                <w:rFonts w:eastAsia="Calibri"/>
                <w:sz w:val="24"/>
                <w:szCs w:val="24"/>
                <w:lang w:eastAsia="ru-RU"/>
              </w:rPr>
            </w:pPr>
          </w:p>
        </w:tc>
      </w:tr>
      <w:tr w:rsidR="00A61927" w:rsidRPr="005C0C4E" w14:paraId="1CF967BC" w14:textId="77777777" w:rsidTr="0090656A">
        <w:tc>
          <w:tcPr>
            <w:tcW w:w="1121" w:type="pct"/>
            <w:vMerge/>
            <w:shd w:val="clear" w:color="auto" w:fill="auto"/>
          </w:tcPr>
          <w:p w14:paraId="4BE9F881"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69EF50BE" w14:textId="77777777" w:rsidR="00A61927" w:rsidRPr="005C0C4E" w:rsidRDefault="00A61927" w:rsidP="0090656A">
            <w:pPr>
              <w:adjustRightInd w:val="0"/>
              <w:jc w:val="both"/>
              <w:rPr>
                <w:rFonts w:eastAsia="Calibri"/>
                <w:sz w:val="24"/>
                <w:szCs w:val="24"/>
                <w:lang w:eastAsia="ru-RU"/>
              </w:rPr>
            </w:pPr>
          </w:p>
        </w:tc>
      </w:tr>
      <w:tr w:rsidR="00A61927" w:rsidRPr="005C0C4E" w14:paraId="6AD02F18" w14:textId="77777777" w:rsidTr="0090656A">
        <w:tc>
          <w:tcPr>
            <w:tcW w:w="1121" w:type="pct"/>
            <w:vMerge w:val="restart"/>
            <w:shd w:val="clear" w:color="auto" w:fill="auto"/>
          </w:tcPr>
          <w:p w14:paraId="270D618D" w14:textId="77777777" w:rsidR="00A61927" w:rsidRPr="005C0C4E" w:rsidRDefault="00A61927" w:rsidP="0090656A">
            <w:pPr>
              <w:adjustRightInd w:val="0"/>
              <w:rPr>
                <w:rFonts w:eastAsia="Calibri"/>
                <w:sz w:val="24"/>
                <w:szCs w:val="24"/>
                <w:lang w:eastAsia="ru-RU"/>
              </w:rPr>
            </w:pPr>
            <w:r w:rsidRPr="005C0C4E">
              <w:rPr>
                <w:rFonts w:eastAsia="Calibri"/>
                <w:sz w:val="24"/>
                <w:szCs w:val="24"/>
                <w:lang w:eastAsia="ru-RU"/>
              </w:rPr>
              <w:t>Необходимые умения</w:t>
            </w:r>
          </w:p>
        </w:tc>
        <w:tc>
          <w:tcPr>
            <w:tcW w:w="3879" w:type="pct"/>
            <w:shd w:val="clear" w:color="auto" w:fill="auto"/>
          </w:tcPr>
          <w:p w14:paraId="47643849" w14:textId="77777777" w:rsidR="00A61927" w:rsidRPr="005C0C4E" w:rsidRDefault="00A61927" w:rsidP="0090656A">
            <w:pPr>
              <w:adjustRightInd w:val="0"/>
              <w:jc w:val="both"/>
              <w:rPr>
                <w:rFonts w:eastAsia="Calibri"/>
                <w:sz w:val="24"/>
                <w:szCs w:val="24"/>
                <w:lang w:eastAsia="ru-RU"/>
              </w:rPr>
            </w:pPr>
          </w:p>
        </w:tc>
      </w:tr>
      <w:tr w:rsidR="00A61927" w:rsidRPr="005C0C4E" w14:paraId="599709DE" w14:textId="77777777" w:rsidTr="0090656A">
        <w:tc>
          <w:tcPr>
            <w:tcW w:w="1121" w:type="pct"/>
            <w:vMerge/>
            <w:shd w:val="clear" w:color="auto" w:fill="auto"/>
          </w:tcPr>
          <w:p w14:paraId="4FAB9F1C"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0603C486" w14:textId="77777777" w:rsidR="00A61927" w:rsidRPr="005C0C4E" w:rsidRDefault="00A61927" w:rsidP="0090656A">
            <w:pPr>
              <w:adjustRightInd w:val="0"/>
              <w:jc w:val="both"/>
              <w:rPr>
                <w:rFonts w:eastAsia="Calibri"/>
                <w:sz w:val="24"/>
                <w:szCs w:val="24"/>
                <w:lang w:eastAsia="ru-RU"/>
              </w:rPr>
            </w:pPr>
          </w:p>
        </w:tc>
      </w:tr>
      <w:tr w:rsidR="00A61927" w:rsidRPr="005C0C4E" w14:paraId="1BA4BD7D" w14:textId="77777777" w:rsidTr="0090656A">
        <w:tc>
          <w:tcPr>
            <w:tcW w:w="1121" w:type="pct"/>
            <w:vMerge/>
            <w:shd w:val="clear" w:color="auto" w:fill="auto"/>
          </w:tcPr>
          <w:p w14:paraId="1262648A"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63B7C245" w14:textId="77777777" w:rsidR="00A61927" w:rsidRPr="005C0C4E" w:rsidRDefault="00A61927" w:rsidP="0090656A">
            <w:pPr>
              <w:adjustRightInd w:val="0"/>
              <w:jc w:val="both"/>
              <w:rPr>
                <w:rFonts w:eastAsia="Calibri"/>
                <w:sz w:val="24"/>
                <w:szCs w:val="24"/>
                <w:lang w:eastAsia="ru-RU"/>
              </w:rPr>
            </w:pPr>
          </w:p>
        </w:tc>
      </w:tr>
      <w:tr w:rsidR="00A61927" w:rsidRPr="005C0C4E" w14:paraId="750F846A" w14:textId="77777777" w:rsidTr="0090656A">
        <w:tc>
          <w:tcPr>
            <w:tcW w:w="1121" w:type="pct"/>
            <w:vMerge/>
            <w:shd w:val="clear" w:color="auto" w:fill="auto"/>
          </w:tcPr>
          <w:p w14:paraId="1A0637E2"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7B9A99E9" w14:textId="77777777" w:rsidR="00A61927" w:rsidRPr="005C0C4E" w:rsidRDefault="00A61927" w:rsidP="0090656A">
            <w:pPr>
              <w:adjustRightInd w:val="0"/>
              <w:jc w:val="both"/>
              <w:rPr>
                <w:rFonts w:eastAsia="Calibri"/>
                <w:sz w:val="24"/>
                <w:szCs w:val="24"/>
                <w:lang w:eastAsia="ru-RU"/>
              </w:rPr>
            </w:pPr>
          </w:p>
        </w:tc>
      </w:tr>
      <w:tr w:rsidR="00A61927" w:rsidRPr="005C0C4E" w14:paraId="10693F28" w14:textId="77777777" w:rsidTr="0090656A">
        <w:tc>
          <w:tcPr>
            <w:tcW w:w="1121" w:type="pct"/>
            <w:vMerge w:val="restart"/>
            <w:shd w:val="clear" w:color="auto" w:fill="auto"/>
          </w:tcPr>
          <w:p w14:paraId="6F57D19D" w14:textId="77777777" w:rsidR="00A61927" w:rsidRPr="005C0C4E" w:rsidRDefault="00A61927" w:rsidP="0090656A">
            <w:pPr>
              <w:adjustRightInd w:val="0"/>
              <w:rPr>
                <w:rFonts w:eastAsia="Calibri"/>
                <w:sz w:val="24"/>
                <w:szCs w:val="24"/>
                <w:lang w:eastAsia="ru-RU"/>
              </w:rPr>
            </w:pPr>
            <w:r w:rsidRPr="005C0C4E">
              <w:rPr>
                <w:rFonts w:eastAsia="Calibri"/>
                <w:sz w:val="24"/>
                <w:szCs w:val="24"/>
                <w:lang w:eastAsia="ru-RU"/>
              </w:rPr>
              <w:t>Необходимые знания</w:t>
            </w:r>
          </w:p>
        </w:tc>
        <w:tc>
          <w:tcPr>
            <w:tcW w:w="3879" w:type="pct"/>
            <w:shd w:val="clear" w:color="auto" w:fill="auto"/>
          </w:tcPr>
          <w:p w14:paraId="17115EA9" w14:textId="77777777" w:rsidR="00A61927" w:rsidRPr="005C0C4E" w:rsidRDefault="00A61927" w:rsidP="0090656A">
            <w:pPr>
              <w:adjustRightInd w:val="0"/>
              <w:jc w:val="both"/>
              <w:rPr>
                <w:rFonts w:eastAsia="Calibri"/>
                <w:sz w:val="24"/>
                <w:szCs w:val="24"/>
                <w:lang w:eastAsia="ru-RU"/>
              </w:rPr>
            </w:pPr>
          </w:p>
        </w:tc>
      </w:tr>
      <w:tr w:rsidR="00A61927" w:rsidRPr="005C0C4E" w14:paraId="67D2C56E" w14:textId="77777777" w:rsidTr="0090656A">
        <w:tc>
          <w:tcPr>
            <w:tcW w:w="1121" w:type="pct"/>
            <w:vMerge/>
            <w:shd w:val="clear" w:color="auto" w:fill="auto"/>
          </w:tcPr>
          <w:p w14:paraId="30A89921"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4F075849" w14:textId="77777777" w:rsidR="00A61927" w:rsidRPr="005C0C4E" w:rsidRDefault="00A61927" w:rsidP="0090656A">
            <w:pPr>
              <w:adjustRightInd w:val="0"/>
              <w:jc w:val="both"/>
              <w:rPr>
                <w:rFonts w:eastAsia="Calibri"/>
                <w:sz w:val="24"/>
                <w:szCs w:val="24"/>
                <w:lang w:eastAsia="ru-RU"/>
              </w:rPr>
            </w:pPr>
          </w:p>
        </w:tc>
      </w:tr>
      <w:tr w:rsidR="00A61927" w:rsidRPr="005C0C4E" w14:paraId="0E2FBFB7" w14:textId="77777777" w:rsidTr="0090656A">
        <w:tc>
          <w:tcPr>
            <w:tcW w:w="1121" w:type="pct"/>
            <w:vMerge/>
            <w:shd w:val="clear" w:color="auto" w:fill="auto"/>
          </w:tcPr>
          <w:p w14:paraId="1BECEFCB"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6BB808A0" w14:textId="77777777" w:rsidR="00A61927" w:rsidRPr="005C0C4E" w:rsidRDefault="00A61927" w:rsidP="0090656A">
            <w:pPr>
              <w:adjustRightInd w:val="0"/>
              <w:jc w:val="both"/>
              <w:rPr>
                <w:rFonts w:eastAsia="Calibri"/>
                <w:sz w:val="24"/>
                <w:szCs w:val="24"/>
                <w:lang w:eastAsia="ru-RU"/>
              </w:rPr>
            </w:pPr>
          </w:p>
        </w:tc>
      </w:tr>
      <w:tr w:rsidR="00A61927" w:rsidRPr="005C0C4E" w14:paraId="7BB7F373" w14:textId="77777777" w:rsidTr="0090656A">
        <w:tc>
          <w:tcPr>
            <w:tcW w:w="1121" w:type="pct"/>
            <w:vMerge/>
            <w:shd w:val="clear" w:color="auto" w:fill="auto"/>
          </w:tcPr>
          <w:p w14:paraId="58DA7E02" w14:textId="77777777" w:rsidR="00A61927" w:rsidRPr="005C0C4E" w:rsidRDefault="00A61927" w:rsidP="0090656A">
            <w:pPr>
              <w:adjustRightInd w:val="0"/>
              <w:jc w:val="both"/>
              <w:rPr>
                <w:rFonts w:eastAsia="Calibri"/>
                <w:sz w:val="24"/>
                <w:szCs w:val="24"/>
                <w:lang w:eastAsia="ru-RU"/>
              </w:rPr>
            </w:pPr>
          </w:p>
        </w:tc>
        <w:tc>
          <w:tcPr>
            <w:tcW w:w="3879" w:type="pct"/>
            <w:shd w:val="clear" w:color="auto" w:fill="auto"/>
          </w:tcPr>
          <w:p w14:paraId="51210B36" w14:textId="77777777" w:rsidR="00A61927" w:rsidRPr="005C0C4E" w:rsidRDefault="00A61927" w:rsidP="0090656A">
            <w:pPr>
              <w:adjustRightInd w:val="0"/>
              <w:jc w:val="both"/>
              <w:rPr>
                <w:rFonts w:eastAsia="Calibri"/>
                <w:sz w:val="24"/>
                <w:szCs w:val="24"/>
                <w:lang w:eastAsia="ru-RU"/>
              </w:rPr>
            </w:pPr>
          </w:p>
        </w:tc>
      </w:tr>
    </w:tbl>
    <w:p w14:paraId="5B038500" w14:textId="77777777" w:rsidR="00A61927" w:rsidRDefault="00A61927" w:rsidP="00A61927">
      <w:pPr>
        <w:adjustRightInd w:val="0"/>
        <w:ind w:firstLine="567"/>
        <w:jc w:val="both"/>
        <w:rPr>
          <w:bCs/>
          <w:sz w:val="24"/>
          <w:szCs w:val="24"/>
        </w:rPr>
      </w:pPr>
    </w:p>
    <w:p w14:paraId="3112455D" w14:textId="77777777" w:rsidR="00A61927" w:rsidRDefault="00A61927" w:rsidP="00A61927">
      <w:pPr>
        <w:adjustRightInd w:val="0"/>
        <w:ind w:firstLine="567"/>
        <w:jc w:val="both"/>
        <w:rPr>
          <w:bCs/>
          <w:sz w:val="24"/>
          <w:szCs w:val="24"/>
        </w:rPr>
      </w:pPr>
      <w:r>
        <w:rPr>
          <w:bCs/>
          <w:sz w:val="24"/>
          <w:szCs w:val="24"/>
        </w:rPr>
        <w:t>И т.д.</w:t>
      </w:r>
    </w:p>
    <w:p w14:paraId="24FBDDFF" w14:textId="77777777" w:rsidR="00A61927" w:rsidRDefault="00A61927" w:rsidP="00A61927">
      <w:pPr>
        <w:adjustRightInd w:val="0"/>
        <w:jc w:val="center"/>
        <w:rPr>
          <w:b/>
          <w:bCs/>
          <w:sz w:val="24"/>
          <w:szCs w:val="24"/>
        </w:rPr>
      </w:pPr>
      <w:r w:rsidRPr="00031F7A">
        <w:rPr>
          <w:b/>
          <w:bCs/>
          <w:sz w:val="24"/>
          <w:szCs w:val="24"/>
        </w:rPr>
        <w:t>Раздел 5. СТРУКТУРА И СОДЕРЖАНИЕ ОППО</w:t>
      </w:r>
    </w:p>
    <w:p w14:paraId="6FBBF193" w14:textId="77777777" w:rsidR="00A61927" w:rsidRPr="00031F7A" w:rsidRDefault="00A61927" w:rsidP="00A61927">
      <w:pPr>
        <w:adjustRightInd w:val="0"/>
        <w:ind w:firstLine="567"/>
        <w:rPr>
          <w:b/>
          <w:color w:val="000000"/>
          <w:sz w:val="24"/>
          <w:szCs w:val="24"/>
        </w:rPr>
      </w:pPr>
      <w:r w:rsidRPr="00031F7A">
        <w:rPr>
          <w:b/>
          <w:sz w:val="24"/>
          <w:szCs w:val="24"/>
        </w:rPr>
        <w:t>5.</w:t>
      </w:r>
      <w:r>
        <w:rPr>
          <w:b/>
          <w:sz w:val="24"/>
          <w:szCs w:val="24"/>
        </w:rPr>
        <w:t>1</w:t>
      </w:r>
      <w:r w:rsidRPr="00031F7A">
        <w:rPr>
          <w:b/>
          <w:sz w:val="24"/>
          <w:szCs w:val="24"/>
        </w:rPr>
        <w:t xml:space="preserve">. </w:t>
      </w:r>
      <w:r w:rsidRPr="00E35005">
        <w:rPr>
          <w:b/>
          <w:sz w:val="24"/>
          <w:szCs w:val="24"/>
        </w:rPr>
        <w:t>У</w:t>
      </w:r>
      <w:r w:rsidRPr="00E35005">
        <w:rPr>
          <w:b/>
          <w:color w:val="000000"/>
          <w:sz w:val="24"/>
          <w:szCs w:val="24"/>
        </w:rPr>
        <w:t xml:space="preserve">чебный план </w:t>
      </w:r>
      <w:r w:rsidRPr="00027061">
        <w:rPr>
          <w:b/>
          <w:color w:val="000000"/>
          <w:sz w:val="24"/>
          <w:szCs w:val="24"/>
        </w:rPr>
        <w:t>и календарный учебный график</w:t>
      </w:r>
    </w:p>
    <w:p w14:paraId="182F99DA" w14:textId="77777777" w:rsidR="00A61927" w:rsidRDefault="00A61927" w:rsidP="00A61927">
      <w:pPr>
        <w:tabs>
          <w:tab w:val="left" w:pos="708"/>
        </w:tabs>
        <w:ind w:firstLine="720"/>
        <w:jc w:val="both"/>
        <w:rPr>
          <w:bCs/>
          <w:color w:val="000000"/>
          <w:sz w:val="24"/>
          <w:szCs w:val="24"/>
        </w:rPr>
      </w:pPr>
      <w:r w:rsidRPr="00B162E1">
        <w:rPr>
          <w:sz w:val="24"/>
          <w:szCs w:val="24"/>
          <w:lang w:eastAsia="ru-RU"/>
        </w:rPr>
        <w:t>В учебном плане отображается логическая последовательность освоения дисциплин</w:t>
      </w:r>
      <w:r>
        <w:rPr>
          <w:sz w:val="24"/>
          <w:szCs w:val="24"/>
          <w:lang w:eastAsia="ru-RU"/>
        </w:rPr>
        <w:t xml:space="preserve"> (модулей)</w:t>
      </w:r>
      <w:r w:rsidRPr="00B162E1">
        <w:rPr>
          <w:sz w:val="24"/>
          <w:szCs w:val="24"/>
          <w:lang w:eastAsia="ru-RU"/>
        </w:rPr>
        <w:t>, практик О</w:t>
      </w:r>
      <w:r>
        <w:rPr>
          <w:sz w:val="24"/>
          <w:szCs w:val="24"/>
          <w:lang w:eastAsia="ru-RU"/>
        </w:rPr>
        <w:t>П</w:t>
      </w:r>
      <w:r w:rsidRPr="00B162E1">
        <w:rPr>
          <w:sz w:val="24"/>
          <w:szCs w:val="24"/>
          <w:lang w:eastAsia="ru-RU"/>
        </w:rPr>
        <w:t>ПО, обеспечивающих формирование компетенций</w:t>
      </w:r>
      <w:r>
        <w:rPr>
          <w:sz w:val="24"/>
          <w:szCs w:val="24"/>
          <w:lang w:eastAsia="ru-RU"/>
        </w:rPr>
        <w:t xml:space="preserve"> </w:t>
      </w:r>
      <w:r>
        <w:rPr>
          <w:sz w:val="24"/>
          <w:szCs w:val="24"/>
          <w:lang w:eastAsia="ru-RU"/>
        </w:rPr>
        <w:lastRenderedPageBreak/>
        <w:t>(трудовых функций)</w:t>
      </w:r>
      <w:r w:rsidRPr="00B162E1">
        <w:rPr>
          <w:sz w:val="24"/>
          <w:szCs w:val="24"/>
          <w:lang w:eastAsia="ru-RU"/>
        </w:rPr>
        <w:t xml:space="preserve">. </w:t>
      </w:r>
    </w:p>
    <w:p w14:paraId="752E0700" w14:textId="77777777" w:rsidR="00A61927" w:rsidRDefault="00A61927" w:rsidP="00A61927">
      <w:pPr>
        <w:adjustRightInd w:val="0"/>
        <w:ind w:firstLine="567"/>
        <w:jc w:val="both"/>
        <w:rPr>
          <w:bCs/>
          <w:color w:val="000000"/>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00" w:firstRow="0" w:lastRow="0" w:firstColumn="0" w:lastColumn="0" w:noHBand="0" w:noVBand="1"/>
      </w:tblPr>
      <w:tblGrid>
        <w:gridCol w:w="1833"/>
        <w:gridCol w:w="725"/>
        <w:gridCol w:w="1328"/>
        <w:gridCol w:w="914"/>
        <w:gridCol w:w="940"/>
        <w:gridCol w:w="627"/>
        <w:gridCol w:w="1928"/>
        <w:gridCol w:w="1276"/>
      </w:tblGrid>
      <w:tr w:rsidR="00A61927" w:rsidRPr="00D60696" w14:paraId="2137B2ED" w14:textId="77777777" w:rsidTr="0090656A">
        <w:trPr>
          <w:trHeight w:val="20"/>
        </w:trPr>
        <w:tc>
          <w:tcPr>
            <w:tcW w:w="853" w:type="pct"/>
            <w:vMerge w:val="restart"/>
            <w:hideMark/>
          </w:tcPr>
          <w:p w14:paraId="01CF7DCB" w14:textId="77777777" w:rsidR="00A61927" w:rsidRDefault="00A61927" w:rsidP="0090656A">
            <w:pPr>
              <w:jc w:val="center"/>
              <w:rPr>
                <w:b/>
                <w:sz w:val="24"/>
                <w:szCs w:val="24"/>
              </w:rPr>
            </w:pPr>
            <w:r>
              <w:rPr>
                <w:b/>
                <w:sz w:val="24"/>
                <w:szCs w:val="24"/>
              </w:rPr>
              <w:t xml:space="preserve">Наименование </w:t>
            </w:r>
          </w:p>
        </w:tc>
        <w:tc>
          <w:tcPr>
            <w:tcW w:w="386" w:type="pct"/>
            <w:vMerge w:val="restart"/>
            <w:hideMark/>
          </w:tcPr>
          <w:p w14:paraId="101992B7" w14:textId="77777777" w:rsidR="00A61927" w:rsidRDefault="00A61927" w:rsidP="0090656A">
            <w:pPr>
              <w:jc w:val="center"/>
              <w:rPr>
                <w:b/>
                <w:sz w:val="24"/>
                <w:szCs w:val="24"/>
              </w:rPr>
            </w:pPr>
            <w:r>
              <w:rPr>
                <w:b/>
                <w:sz w:val="24"/>
                <w:szCs w:val="24"/>
              </w:rPr>
              <w:t>Всего часов</w:t>
            </w:r>
          </w:p>
        </w:tc>
        <w:tc>
          <w:tcPr>
            <w:tcW w:w="1704" w:type="pct"/>
            <w:gridSpan w:val="3"/>
            <w:hideMark/>
          </w:tcPr>
          <w:p w14:paraId="401E3247" w14:textId="77777777" w:rsidR="00A61927" w:rsidRDefault="00A61927" w:rsidP="0090656A">
            <w:pPr>
              <w:jc w:val="center"/>
              <w:rPr>
                <w:b/>
                <w:sz w:val="24"/>
                <w:szCs w:val="24"/>
              </w:rPr>
            </w:pPr>
            <w:r>
              <w:rPr>
                <w:b/>
                <w:sz w:val="24"/>
                <w:szCs w:val="24"/>
              </w:rPr>
              <w:t>Контактная работа</w:t>
            </w:r>
          </w:p>
        </w:tc>
        <w:tc>
          <w:tcPr>
            <w:tcW w:w="332" w:type="pct"/>
            <w:vMerge w:val="restart"/>
            <w:hideMark/>
          </w:tcPr>
          <w:p w14:paraId="617B9652" w14:textId="77777777" w:rsidR="00A61927" w:rsidRDefault="00A61927" w:rsidP="0090656A">
            <w:pPr>
              <w:jc w:val="center"/>
              <w:rPr>
                <w:b/>
                <w:sz w:val="24"/>
                <w:szCs w:val="24"/>
              </w:rPr>
            </w:pPr>
            <w:r>
              <w:rPr>
                <w:b/>
                <w:sz w:val="24"/>
                <w:szCs w:val="24"/>
              </w:rPr>
              <w:t>СРС</w:t>
            </w:r>
          </w:p>
        </w:tc>
        <w:tc>
          <w:tcPr>
            <w:tcW w:w="1039" w:type="pct"/>
            <w:vMerge w:val="restart"/>
          </w:tcPr>
          <w:p w14:paraId="5D42C165" w14:textId="77777777" w:rsidR="00A61927" w:rsidRDefault="00A61927" w:rsidP="0090656A">
            <w:pPr>
              <w:jc w:val="center"/>
              <w:rPr>
                <w:b/>
                <w:sz w:val="24"/>
                <w:szCs w:val="24"/>
              </w:rPr>
            </w:pPr>
            <w:r w:rsidRPr="00D60696">
              <w:rPr>
                <w:b/>
                <w:sz w:val="24"/>
                <w:szCs w:val="24"/>
              </w:rPr>
              <w:t>Формы контроля</w:t>
            </w:r>
          </w:p>
        </w:tc>
        <w:tc>
          <w:tcPr>
            <w:tcW w:w="685" w:type="pct"/>
            <w:vMerge w:val="restart"/>
          </w:tcPr>
          <w:p w14:paraId="65023853" w14:textId="77777777" w:rsidR="00A61927" w:rsidRPr="00D60696" w:rsidRDefault="00A61927" w:rsidP="0090656A">
            <w:pPr>
              <w:jc w:val="center"/>
              <w:rPr>
                <w:b/>
                <w:sz w:val="24"/>
                <w:szCs w:val="24"/>
              </w:rPr>
            </w:pPr>
            <w:r>
              <w:rPr>
                <w:b/>
                <w:sz w:val="24"/>
                <w:szCs w:val="24"/>
              </w:rPr>
              <w:t>Результаты обучения</w:t>
            </w:r>
          </w:p>
        </w:tc>
      </w:tr>
      <w:tr w:rsidR="00A61927" w:rsidRPr="00D60696" w14:paraId="726D1653" w14:textId="77777777" w:rsidTr="0090656A">
        <w:trPr>
          <w:trHeight w:val="20"/>
        </w:trPr>
        <w:tc>
          <w:tcPr>
            <w:tcW w:w="853" w:type="pct"/>
            <w:vMerge/>
            <w:vAlign w:val="center"/>
            <w:hideMark/>
          </w:tcPr>
          <w:p w14:paraId="70D801B7" w14:textId="77777777" w:rsidR="00A61927" w:rsidRDefault="00A61927" w:rsidP="0090656A">
            <w:pPr>
              <w:rPr>
                <w:b/>
                <w:sz w:val="24"/>
                <w:szCs w:val="24"/>
              </w:rPr>
            </w:pPr>
          </w:p>
        </w:tc>
        <w:tc>
          <w:tcPr>
            <w:tcW w:w="386" w:type="pct"/>
            <w:vMerge/>
            <w:vAlign w:val="center"/>
            <w:hideMark/>
          </w:tcPr>
          <w:p w14:paraId="29C6BE98" w14:textId="77777777" w:rsidR="00A61927" w:rsidRDefault="00A61927" w:rsidP="0090656A">
            <w:pPr>
              <w:rPr>
                <w:b/>
                <w:sz w:val="24"/>
                <w:szCs w:val="24"/>
              </w:rPr>
            </w:pPr>
          </w:p>
        </w:tc>
        <w:tc>
          <w:tcPr>
            <w:tcW w:w="713" w:type="pct"/>
            <w:hideMark/>
          </w:tcPr>
          <w:p w14:paraId="488AA376" w14:textId="77777777" w:rsidR="00A61927" w:rsidRDefault="00A61927" w:rsidP="0090656A">
            <w:pPr>
              <w:jc w:val="center"/>
              <w:rPr>
                <w:b/>
                <w:sz w:val="24"/>
                <w:szCs w:val="24"/>
              </w:rPr>
            </w:pPr>
            <w:r>
              <w:rPr>
                <w:b/>
                <w:sz w:val="24"/>
                <w:szCs w:val="24"/>
              </w:rPr>
              <w:t>Всего контактных часов.</w:t>
            </w:r>
          </w:p>
        </w:tc>
        <w:tc>
          <w:tcPr>
            <w:tcW w:w="488" w:type="pct"/>
            <w:hideMark/>
          </w:tcPr>
          <w:p w14:paraId="09ADC255" w14:textId="77777777" w:rsidR="00A61927" w:rsidRDefault="00A61927" w:rsidP="0090656A">
            <w:pPr>
              <w:jc w:val="center"/>
              <w:rPr>
                <w:b/>
                <w:sz w:val="24"/>
                <w:szCs w:val="24"/>
              </w:rPr>
            </w:pPr>
            <w:r>
              <w:rPr>
                <w:b/>
                <w:sz w:val="24"/>
                <w:szCs w:val="24"/>
              </w:rPr>
              <w:t>Лекции</w:t>
            </w:r>
          </w:p>
        </w:tc>
        <w:tc>
          <w:tcPr>
            <w:tcW w:w="503" w:type="pct"/>
            <w:hideMark/>
          </w:tcPr>
          <w:p w14:paraId="6A04EFE6" w14:textId="77777777" w:rsidR="00A61927" w:rsidRDefault="00A61927" w:rsidP="0090656A">
            <w:pPr>
              <w:jc w:val="center"/>
              <w:rPr>
                <w:b/>
                <w:sz w:val="24"/>
                <w:szCs w:val="24"/>
              </w:rPr>
            </w:pPr>
            <w:r>
              <w:rPr>
                <w:b/>
                <w:sz w:val="24"/>
                <w:szCs w:val="24"/>
              </w:rPr>
              <w:t>Прак.</w:t>
            </w:r>
          </w:p>
          <w:p w14:paraId="5A742D29" w14:textId="77777777" w:rsidR="00A61927" w:rsidRDefault="00A61927" w:rsidP="0090656A">
            <w:pPr>
              <w:jc w:val="center"/>
              <w:rPr>
                <w:b/>
                <w:sz w:val="24"/>
                <w:szCs w:val="24"/>
              </w:rPr>
            </w:pPr>
            <w:r>
              <w:rPr>
                <w:b/>
                <w:sz w:val="24"/>
                <w:szCs w:val="24"/>
              </w:rPr>
              <w:t>занятия</w:t>
            </w:r>
          </w:p>
        </w:tc>
        <w:tc>
          <w:tcPr>
            <w:tcW w:w="332" w:type="pct"/>
            <w:vMerge/>
            <w:vAlign w:val="center"/>
            <w:hideMark/>
          </w:tcPr>
          <w:p w14:paraId="35F5593C" w14:textId="77777777" w:rsidR="00A61927" w:rsidRDefault="00A61927" w:rsidP="0090656A">
            <w:pPr>
              <w:rPr>
                <w:b/>
                <w:sz w:val="24"/>
                <w:szCs w:val="24"/>
              </w:rPr>
            </w:pPr>
          </w:p>
        </w:tc>
        <w:tc>
          <w:tcPr>
            <w:tcW w:w="1039" w:type="pct"/>
            <w:vMerge/>
          </w:tcPr>
          <w:p w14:paraId="206D1662" w14:textId="77777777" w:rsidR="00A61927" w:rsidRDefault="00A61927" w:rsidP="0090656A">
            <w:pPr>
              <w:jc w:val="center"/>
              <w:rPr>
                <w:b/>
                <w:sz w:val="24"/>
                <w:szCs w:val="24"/>
              </w:rPr>
            </w:pPr>
          </w:p>
        </w:tc>
        <w:tc>
          <w:tcPr>
            <w:tcW w:w="685" w:type="pct"/>
            <w:vMerge/>
          </w:tcPr>
          <w:p w14:paraId="1400814D" w14:textId="77777777" w:rsidR="00A61927" w:rsidRDefault="00A61927" w:rsidP="0090656A">
            <w:pPr>
              <w:jc w:val="center"/>
              <w:rPr>
                <w:b/>
                <w:sz w:val="24"/>
                <w:szCs w:val="24"/>
              </w:rPr>
            </w:pPr>
          </w:p>
        </w:tc>
      </w:tr>
      <w:tr w:rsidR="00A61927" w:rsidRPr="00DF16F4" w14:paraId="0020459C" w14:textId="77777777" w:rsidTr="0090656A">
        <w:trPr>
          <w:trHeight w:val="20"/>
        </w:trPr>
        <w:tc>
          <w:tcPr>
            <w:tcW w:w="853" w:type="pct"/>
            <w:vAlign w:val="center"/>
          </w:tcPr>
          <w:p w14:paraId="5DFE6690" w14:textId="77777777" w:rsidR="00A61927" w:rsidRDefault="00A61927" w:rsidP="0090656A">
            <w:pPr>
              <w:rPr>
                <w:b/>
                <w:sz w:val="24"/>
                <w:szCs w:val="24"/>
              </w:rPr>
            </w:pPr>
            <w:r>
              <w:rPr>
                <w:b/>
                <w:sz w:val="24"/>
                <w:szCs w:val="24"/>
              </w:rPr>
              <w:t>Теоретический блок</w:t>
            </w:r>
          </w:p>
        </w:tc>
        <w:tc>
          <w:tcPr>
            <w:tcW w:w="386" w:type="pct"/>
            <w:vAlign w:val="center"/>
          </w:tcPr>
          <w:p w14:paraId="03B17842" w14:textId="77777777" w:rsidR="00A61927" w:rsidRPr="00D206DC" w:rsidRDefault="00A61927" w:rsidP="0090656A">
            <w:pPr>
              <w:jc w:val="center"/>
              <w:rPr>
                <w:color w:val="000000"/>
                <w:sz w:val="24"/>
                <w:szCs w:val="24"/>
              </w:rPr>
            </w:pPr>
          </w:p>
        </w:tc>
        <w:tc>
          <w:tcPr>
            <w:tcW w:w="713" w:type="pct"/>
            <w:vAlign w:val="center"/>
          </w:tcPr>
          <w:p w14:paraId="4A5F3C90" w14:textId="77777777" w:rsidR="00A61927" w:rsidRPr="00D206DC" w:rsidRDefault="00A61927" w:rsidP="0090656A">
            <w:pPr>
              <w:jc w:val="center"/>
              <w:rPr>
                <w:color w:val="000000"/>
                <w:sz w:val="24"/>
                <w:szCs w:val="24"/>
              </w:rPr>
            </w:pPr>
          </w:p>
        </w:tc>
        <w:tc>
          <w:tcPr>
            <w:tcW w:w="488" w:type="pct"/>
            <w:vAlign w:val="center"/>
          </w:tcPr>
          <w:p w14:paraId="42A3502E" w14:textId="77777777" w:rsidR="00A61927" w:rsidRPr="00D206DC" w:rsidRDefault="00A61927" w:rsidP="0090656A">
            <w:pPr>
              <w:jc w:val="center"/>
              <w:rPr>
                <w:color w:val="000000"/>
                <w:sz w:val="24"/>
                <w:szCs w:val="24"/>
              </w:rPr>
            </w:pPr>
          </w:p>
        </w:tc>
        <w:tc>
          <w:tcPr>
            <w:tcW w:w="503" w:type="pct"/>
            <w:vAlign w:val="center"/>
          </w:tcPr>
          <w:p w14:paraId="0E47D5D2" w14:textId="77777777" w:rsidR="00A61927" w:rsidRPr="00D206DC" w:rsidRDefault="00A61927" w:rsidP="0090656A">
            <w:pPr>
              <w:jc w:val="center"/>
              <w:rPr>
                <w:color w:val="000000"/>
                <w:sz w:val="24"/>
                <w:szCs w:val="24"/>
              </w:rPr>
            </w:pPr>
          </w:p>
        </w:tc>
        <w:tc>
          <w:tcPr>
            <w:tcW w:w="332" w:type="pct"/>
            <w:vAlign w:val="center"/>
          </w:tcPr>
          <w:p w14:paraId="74E29C59" w14:textId="77777777" w:rsidR="00A61927" w:rsidRPr="00D206DC" w:rsidRDefault="00A61927" w:rsidP="0090656A">
            <w:pPr>
              <w:jc w:val="center"/>
              <w:rPr>
                <w:color w:val="000000"/>
                <w:sz w:val="24"/>
                <w:szCs w:val="24"/>
              </w:rPr>
            </w:pPr>
          </w:p>
        </w:tc>
        <w:tc>
          <w:tcPr>
            <w:tcW w:w="1039" w:type="pct"/>
          </w:tcPr>
          <w:p w14:paraId="3494F1FA" w14:textId="77777777" w:rsidR="00A61927" w:rsidRPr="00D60696" w:rsidRDefault="00A61927" w:rsidP="0090656A">
            <w:pPr>
              <w:jc w:val="right"/>
              <w:rPr>
                <w:sz w:val="24"/>
                <w:szCs w:val="24"/>
              </w:rPr>
            </w:pPr>
          </w:p>
        </w:tc>
        <w:tc>
          <w:tcPr>
            <w:tcW w:w="685" w:type="pct"/>
          </w:tcPr>
          <w:p w14:paraId="5113D006" w14:textId="77777777" w:rsidR="00A61927" w:rsidRPr="00D60696" w:rsidRDefault="00A61927" w:rsidP="0090656A">
            <w:pPr>
              <w:jc w:val="center"/>
              <w:rPr>
                <w:sz w:val="24"/>
                <w:szCs w:val="24"/>
              </w:rPr>
            </w:pPr>
          </w:p>
        </w:tc>
      </w:tr>
      <w:tr w:rsidR="00A61927" w:rsidRPr="00DF16F4" w14:paraId="559776B1" w14:textId="77777777" w:rsidTr="0090656A">
        <w:trPr>
          <w:trHeight w:val="20"/>
        </w:trPr>
        <w:tc>
          <w:tcPr>
            <w:tcW w:w="853" w:type="pct"/>
          </w:tcPr>
          <w:p w14:paraId="711B1376" w14:textId="77777777" w:rsidR="00A61927" w:rsidRDefault="00A61927" w:rsidP="0090656A">
            <w:pPr>
              <w:jc w:val="both"/>
              <w:rPr>
                <w:b/>
                <w:sz w:val="24"/>
                <w:szCs w:val="24"/>
              </w:rPr>
            </w:pPr>
          </w:p>
        </w:tc>
        <w:tc>
          <w:tcPr>
            <w:tcW w:w="386" w:type="pct"/>
            <w:vAlign w:val="center"/>
          </w:tcPr>
          <w:p w14:paraId="36C69300" w14:textId="77777777" w:rsidR="00A61927" w:rsidRPr="00D206DC" w:rsidRDefault="00A61927" w:rsidP="0090656A">
            <w:pPr>
              <w:jc w:val="center"/>
              <w:rPr>
                <w:color w:val="000000"/>
                <w:sz w:val="24"/>
                <w:szCs w:val="24"/>
              </w:rPr>
            </w:pPr>
          </w:p>
        </w:tc>
        <w:tc>
          <w:tcPr>
            <w:tcW w:w="713" w:type="pct"/>
            <w:vAlign w:val="center"/>
          </w:tcPr>
          <w:p w14:paraId="7B0235E5" w14:textId="77777777" w:rsidR="00A61927" w:rsidRPr="00D206DC" w:rsidRDefault="00A61927" w:rsidP="0090656A">
            <w:pPr>
              <w:jc w:val="center"/>
              <w:rPr>
                <w:color w:val="000000"/>
                <w:sz w:val="24"/>
                <w:szCs w:val="24"/>
              </w:rPr>
            </w:pPr>
          </w:p>
        </w:tc>
        <w:tc>
          <w:tcPr>
            <w:tcW w:w="488" w:type="pct"/>
            <w:vAlign w:val="center"/>
          </w:tcPr>
          <w:p w14:paraId="1EDA9CA9" w14:textId="77777777" w:rsidR="00A61927" w:rsidRPr="00D206DC" w:rsidRDefault="00A61927" w:rsidP="0090656A">
            <w:pPr>
              <w:jc w:val="center"/>
              <w:rPr>
                <w:color w:val="000000"/>
                <w:sz w:val="24"/>
                <w:szCs w:val="24"/>
              </w:rPr>
            </w:pPr>
          </w:p>
        </w:tc>
        <w:tc>
          <w:tcPr>
            <w:tcW w:w="503" w:type="pct"/>
            <w:vAlign w:val="center"/>
          </w:tcPr>
          <w:p w14:paraId="43B8CCA5" w14:textId="77777777" w:rsidR="00A61927" w:rsidRPr="00D206DC" w:rsidRDefault="00A61927" w:rsidP="0090656A">
            <w:pPr>
              <w:jc w:val="center"/>
              <w:rPr>
                <w:color w:val="000000"/>
                <w:sz w:val="24"/>
                <w:szCs w:val="24"/>
              </w:rPr>
            </w:pPr>
          </w:p>
        </w:tc>
        <w:tc>
          <w:tcPr>
            <w:tcW w:w="332" w:type="pct"/>
            <w:vAlign w:val="center"/>
          </w:tcPr>
          <w:p w14:paraId="238FBA33" w14:textId="77777777" w:rsidR="00A61927" w:rsidRPr="00D206DC" w:rsidRDefault="00A61927" w:rsidP="0090656A">
            <w:pPr>
              <w:jc w:val="center"/>
              <w:rPr>
                <w:color w:val="000000"/>
                <w:sz w:val="24"/>
                <w:szCs w:val="24"/>
              </w:rPr>
            </w:pPr>
          </w:p>
        </w:tc>
        <w:tc>
          <w:tcPr>
            <w:tcW w:w="1039" w:type="pct"/>
          </w:tcPr>
          <w:p w14:paraId="5BE6EB5A" w14:textId="77777777" w:rsidR="00A61927" w:rsidRDefault="00A61927" w:rsidP="0090656A">
            <w:pPr>
              <w:jc w:val="center"/>
              <w:rPr>
                <w:sz w:val="24"/>
                <w:szCs w:val="24"/>
              </w:rPr>
            </w:pPr>
          </w:p>
        </w:tc>
        <w:tc>
          <w:tcPr>
            <w:tcW w:w="685" w:type="pct"/>
          </w:tcPr>
          <w:p w14:paraId="44DFB7B5" w14:textId="77777777" w:rsidR="00A61927" w:rsidRDefault="00A61927" w:rsidP="0090656A">
            <w:pPr>
              <w:jc w:val="center"/>
              <w:rPr>
                <w:sz w:val="24"/>
                <w:szCs w:val="24"/>
              </w:rPr>
            </w:pPr>
          </w:p>
        </w:tc>
      </w:tr>
      <w:tr w:rsidR="00A61927" w:rsidRPr="00DF16F4" w14:paraId="257FB794" w14:textId="77777777" w:rsidTr="0090656A">
        <w:trPr>
          <w:trHeight w:val="20"/>
        </w:trPr>
        <w:tc>
          <w:tcPr>
            <w:tcW w:w="853" w:type="pct"/>
          </w:tcPr>
          <w:p w14:paraId="2EB13945" w14:textId="77777777" w:rsidR="00A61927" w:rsidRDefault="00A61927" w:rsidP="0090656A">
            <w:pPr>
              <w:jc w:val="both"/>
              <w:rPr>
                <w:b/>
                <w:sz w:val="24"/>
                <w:szCs w:val="24"/>
              </w:rPr>
            </w:pPr>
          </w:p>
        </w:tc>
        <w:tc>
          <w:tcPr>
            <w:tcW w:w="386" w:type="pct"/>
            <w:vAlign w:val="center"/>
          </w:tcPr>
          <w:p w14:paraId="5FEEE528" w14:textId="77777777" w:rsidR="00A61927" w:rsidRPr="00D206DC" w:rsidRDefault="00A61927" w:rsidP="0090656A">
            <w:pPr>
              <w:jc w:val="center"/>
              <w:rPr>
                <w:color w:val="000000"/>
                <w:sz w:val="24"/>
                <w:szCs w:val="24"/>
              </w:rPr>
            </w:pPr>
          </w:p>
        </w:tc>
        <w:tc>
          <w:tcPr>
            <w:tcW w:w="713" w:type="pct"/>
            <w:vAlign w:val="center"/>
          </w:tcPr>
          <w:p w14:paraId="6ADA083E" w14:textId="77777777" w:rsidR="00A61927" w:rsidRPr="00D206DC" w:rsidRDefault="00A61927" w:rsidP="0090656A">
            <w:pPr>
              <w:jc w:val="center"/>
              <w:rPr>
                <w:color w:val="000000"/>
                <w:sz w:val="24"/>
                <w:szCs w:val="24"/>
              </w:rPr>
            </w:pPr>
          </w:p>
        </w:tc>
        <w:tc>
          <w:tcPr>
            <w:tcW w:w="488" w:type="pct"/>
            <w:vAlign w:val="center"/>
          </w:tcPr>
          <w:p w14:paraId="497B3520" w14:textId="77777777" w:rsidR="00A61927" w:rsidRPr="00D206DC" w:rsidRDefault="00A61927" w:rsidP="0090656A">
            <w:pPr>
              <w:jc w:val="center"/>
              <w:rPr>
                <w:color w:val="000000"/>
                <w:sz w:val="24"/>
                <w:szCs w:val="24"/>
              </w:rPr>
            </w:pPr>
          </w:p>
        </w:tc>
        <w:tc>
          <w:tcPr>
            <w:tcW w:w="503" w:type="pct"/>
            <w:vAlign w:val="center"/>
          </w:tcPr>
          <w:p w14:paraId="16B1D72E" w14:textId="77777777" w:rsidR="00A61927" w:rsidRPr="00D206DC" w:rsidRDefault="00A61927" w:rsidP="0090656A">
            <w:pPr>
              <w:jc w:val="center"/>
              <w:rPr>
                <w:color w:val="000000"/>
                <w:sz w:val="24"/>
                <w:szCs w:val="24"/>
              </w:rPr>
            </w:pPr>
          </w:p>
        </w:tc>
        <w:tc>
          <w:tcPr>
            <w:tcW w:w="332" w:type="pct"/>
            <w:vAlign w:val="center"/>
          </w:tcPr>
          <w:p w14:paraId="3F98CF49" w14:textId="77777777" w:rsidR="00A61927" w:rsidRPr="00D206DC" w:rsidRDefault="00A61927" w:rsidP="0090656A">
            <w:pPr>
              <w:jc w:val="center"/>
              <w:rPr>
                <w:color w:val="000000"/>
                <w:sz w:val="24"/>
                <w:szCs w:val="24"/>
              </w:rPr>
            </w:pPr>
          </w:p>
        </w:tc>
        <w:tc>
          <w:tcPr>
            <w:tcW w:w="1039" w:type="pct"/>
          </w:tcPr>
          <w:p w14:paraId="6454F99C" w14:textId="77777777" w:rsidR="00A61927" w:rsidRDefault="00A61927" w:rsidP="0090656A">
            <w:pPr>
              <w:jc w:val="center"/>
              <w:rPr>
                <w:sz w:val="24"/>
                <w:szCs w:val="24"/>
              </w:rPr>
            </w:pPr>
          </w:p>
        </w:tc>
        <w:tc>
          <w:tcPr>
            <w:tcW w:w="685" w:type="pct"/>
          </w:tcPr>
          <w:p w14:paraId="2AF8CA90" w14:textId="77777777" w:rsidR="00A61927" w:rsidRDefault="00A61927" w:rsidP="0090656A">
            <w:pPr>
              <w:jc w:val="center"/>
              <w:rPr>
                <w:sz w:val="24"/>
                <w:szCs w:val="24"/>
              </w:rPr>
            </w:pPr>
          </w:p>
        </w:tc>
      </w:tr>
      <w:tr w:rsidR="00A61927" w:rsidRPr="00DF16F4" w14:paraId="2D6D23C9" w14:textId="77777777" w:rsidTr="0090656A">
        <w:trPr>
          <w:trHeight w:val="20"/>
        </w:trPr>
        <w:tc>
          <w:tcPr>
            <w:tcW w:w="853" w:type="pct"/>
          </w:tcPr>
          <w:p w14:paraId="2FB26443" w14:textId="77777777" w:rsidR="00A61927" w:rsidRDefault="00A61927" w:rsidP="0090656A">
            <w:pPr>
              <w:jc w:val="both"/>
              <w:rPr>
                <w:b/>
                <w:sz w:val="24"/>
                <w:szCs w:val="24"/>
              </w:rPr>
            </w:pPr>
            <w:r>
              <w:rPr>
                <w:b/>
                <w:sz w:val="24"/>
                <w:szCs w:val="24"/>
              </w:rPr>
              <w:t>Практический блок</w:t>
            </w:r>
          </w:p>
        </w:tc>
        <w:tc>
          <w:tcPr>
            <w:tcW w:w="386" w:type="pct"/>
            <w:vAlign w:val="center"/>
          </w:tcPr>
          <w:p w14:paraId="69BD1A5B" w14:textId="77777777" w:rsidR="00A61927" w:rsidRPr="00D206DC" w:rsidRDefault="00A61927" w:rsidP="0090656A">
            <w:pPr>
              <w:jc w:val="center"/>
              <w:rPr>
                <w:color w:val="000000"/>
                <w:sz w:val="24"/>
                <w:szCs w:val="24"/>
              </w:rPr>
            </w:pPr>
          </w:p>
        </w:tc>
        <w:tc>
          <w:tcPr>
            <w:tcW w:w="713" w:type="pct"/>
            <w:vAlign w:val="center"/>
          </w:tcPr>
          <w:p w14:paraId="16A901DB" w14:textId="77777777" w:rsidR="00A61927" w:rsidRPr="00D206DC" w:rsidRDefault="00A61927" w:rsidP="0090656A">
            <w:pPr>
              <w:jc w:val="center"/>
              <w:rPr>
                <w:color w:val="000000"/>
                <w:sz w:val="24"/>
                <w:szCs w:val="24"/>
              </w:rPr>
            </w:pPr>
          </w:p>
        </w:tc>
        <w:tc>
          <w:tcPr>
            <w:tcW w:w="488" w:type="pct"/>
            <w:vAlign w:val="center"/>
          </w:tcPr>
          <w:p w14:paraId="6CB8FE81" w14:textId="77777777" w:rsidR="00A61927" w:rsidRPr="00D206DC" w:rsidRDefault="00A61927" w:rsidP="0090656A">
            <w:pPr>
              <w:jc w:val="center"/>
              <w:rPr>
                <w:color w:val="000000"/>
                <w:sz w:val="20"/>
                <w:szCs w:val="20"/>
              </w:rPr>
            </w:pPr>
          </w:p>
        </w:tc>
        <w:tc>
          <w:tcPr>
            <w:tcW w:w="503" w:type="pct"/>
            <w:vAlign w:val="center"/>
          </w:tcPr>
          <w:p w14:paraId="100893CD" w14:textId="77777777" w:rsidR="00A61927" w:rsidRPr="00D206DC" w:rsidRDefault="00A61927" w:rsidP="0090656A">
            <w:pPr>
              <w:jc w:val="center"/>
              <w:rPr>
                <w:color w:val="000000"/>
                <w:sz w:val="24"/>
                <w:szCs w:val="24"/>
              </w:rPr>
            </w:pPr>
          </w:p>
        </w:tc>
        <w:tc>
          <w:tcPr>
            <w:tcW w:w="332" w:type="pct"/>
            <w:vAlign w:val="center"/>
            <w:hideMark/>
          </w:tcPr>
          <w:p w14:paraId="341AD965" w14:textId="77777777" w:rsidR="00A61927" w:rsidRPr="00D206DC" w:rsidRDefault="00A61927" w:rsidP="0090656A">
            <w:pPr>
              <w:jc w:val="center"/>
              <w:rPr>
                <w:color w:val="000000"/>
                <w:sz w:val="20"/>
                <w:szCs w:val="20"/>
              </w:rPr>
            </w:pPr>
          </w:p>
        </w:tc>
        <w:tc>
          <w:tcPr>
            <w:tcW w:w="1039" w:type="pct"/>
          </w:tcPr>
          <w:p w14:paraId="0512BAD5" w14:textId="77777777" w:rsidR="00A61927" w:rsidRDefault="00A61927" w:rsidP="0090656A">
            <w:pPr>
              <w:jc w:val="center"/>
              <w:rPr>
                <w:sz w:val="24"/>
                <w:szCs w:val="24"/>
              </w:rPr>
            </w:pPr>
          </w:p>
        </w:tc>
        <w:tc>
          <w:tcPr>
            <w:tcW w:w="685" w:type="pct"/>
          </w:tcPr>
          <w:p w14:paraId="3A962744" w14:textId="77777777" w:rsidR="00A61927" w:rsidRDefault="00A61927" w:rsidP="0090656A">
            <w:pPr>
              <w:jc w:val="center"/>
              <w:rPr>
                <w:sz w:val="24"/>
                <w:szCs w:val="24"/>
              </w:rPr>
            </w:pPr>
          </w:p>
        </w:tc>
      </w:tr>
      <w:tr w:rsidR="00A61927" w:rsidRPr="00DF16F4" w14:paraId="2869B14F" w14:textId="77777777" w:rsidTr="0090656A">
        <w:trPr>
          <w:trHeight w:val="20"/>
        </w:trPr>
        <w:tc>
          <w:tcPr>
            <w:tcW w:w="853" w:type="pct"/>
          </w:tcPr>
          <w:p w14:paraId="4F02A5D1" w14:textId="77777777" w:rsidR="00A61927" w:rsidRDefault="00A61927" w:rsidP="0090656A">
            <w:pPr>
              <w:jc w:val="both"/>
              <w:rPr>
                <w:b/>
                <w:sz w:val="24"/>
                <w:szCs w:val="24"/>
              </w:rPr>
            </w:pPr>
          </w:p>
        </w:tc>
        <w:tc>
          <w:tcPr>
            <w:tcW w:w="386" w:type="pct"/>
            <w:vAlign w:val="center"/>
          </w:tcPr>
          <w:p w14:paraId="33A02DED" w14:textId="77777777" w:rsidR="00A61927" w:rsidRPr="00D206DC" w:rsidRDefault="00A61927" w:rsidP="0090656A">
            <w:pPr>
              <w:jc w:val="center"/>
              <w:rPr>
                <w:color w:val="000000"/>
                <w:sz w:val="24"/>
                <w:szCs w:val="24"/>
              </w:rPr>
            </w:pPr>
          </w:p>
        </w:tc>
        <w:tc>
          <w:tcPr>
            <w:tcW w:w="713" w:type="pct"/>
            <w:vAlign w:val="center"/>
          </w:tcPr>
          <w:p w14:paraId="230E9F43" w14:textId="77777777" w:rsidR="00A61927" w:rsidRPr="00D206DC" w:rsidRDefault="00A61927" w:rsidP="0090656A">
            <w:pPr>
              <w:jc w:val="center"/>
              <w:rPr>
                <w:color w:val="000000"/>
                <w:sz w:val="24"/>
                <w:szCs w:val="24"/>
              </w:rPr>
            </w:pPr>
          </w:p>
        </w:tc>
        <w:tc>
          <w:tcPr>
            <w:tcW w:w="488" w:type="pct"/>
            <w:vAlign w:val="center"/>
          </w:tcPr>
          <w:p w14:paraId="03008FBB" w14:textId="77777777" w:rsidR="00A61927" w:rsidRPr="00D206DC" w:rsidRDefault="00A61927" w:rsidP="0090656A">
            <w:pPr>
              <w:jc w:val="center"/>
              <w:rPr>
                <w:color w:val="000000"/>
                <w:sz w:val="24"/>
                <w:szCs w:val="24"/>
              </w:rPr>
            </w:pPr>
          </w:p>
        </w:tc>
        <w:tc>
          <w:tcPr>
            <w:tcW w:w="503" w:type="pct"/>
            <w:vAlign w:val="center"/>
          </w:tcPr>
          <w:p w14:paraId="4796A9DD" w14:textId="77777777" w:rsidR="00A61927" w:rsidRPr="00D206DC" w:rsidRDefault="00A61927" w:rsidP="0090656A">
            <w:pPr>
              <w:jc w:val="center"/>
              <w:rPr>
                <w:color w:val="000000"/>
                <w:sz w:val="24"/>
                <w:szCs w:val="24"/>
              </w:rPr>
            </w:pPr>
          </w:p>
        </w:tc>
        <w:tc>
          <w:tcPr>
            <w:tcW w:w="332" w:type="pct"/>
            <w:vAlign w:val="center"/>
          </w:tcPr>
          <w:p w14:paraId="79FF4E36" w14:textId="77777777" w:rsidR="00A61927" w:rsidRPr="00D206DC" w:rsidRDefault="00A61927" w:rsidP="0090656A">
            <w:pPr>
              <w:jc w:val="center"/>
              <w:rPr>
                <w:color w:val="000000"/>
                <w:sz w:val="24"/>
                <w:szCs w:val="24"/>
              </w:rPr>
            </w:pPr>
          </w:p>
        </w:tc>
        <w:tc>
          <w:tcPr>
            <w:tcW w:w="1039" w:type="pct"/>
          </w:tcPr>
          <w:p w14:paraId="52687709" w14:textId="77777777" w:rsidR="00A61927" w:rsidRDefault="00A61927" w:rsidP="0090656A">
            <w:pPr>
              <w:jc w:val="center"/>
              <w:rPr>
                <w:sz w:val="24"/>
                <w:szCs w:val="24"/>
              </w:rPr>
            </w:pPr>
          </w:p>
        </w:tc>
        <w:tc>
          <w:tcPr>
            <w:tcW w:w="685" w:type="pct"/>
          </w:tcPr>
          <w:p w14:paraId="0CAB730F" w14:textId="77777777" w:rsidR="00A61927" w:rsidRDefault="00A61927" w:rsidP="0090656A">
            <w:pPr>
              <w:jc w:val="center"/>
              <w:rPr>
                <w:sz w:val="24"/>
                <w:szCs w:val="24"/>
              </w:rPr>
            </w:pPr>
          </w:p>
        </w:tc>
      </w:tr>
      <w:tr w:rsidR="00A61927" w:rsidRPr="00DF16F4" w14:paraId="7F01A786" w14:textId="77777777" w:rsidTr="0090656A">
        <w:trPr>
          <w:trHeight w:val="20"/>
        </w:trPr>
        <w:tc>
          <w:tcPr>
            <w:tcW w:w="853" w:type="pct"/>
          </w:tcPr>
          <w:p w14:paraId="79C3F9A4" w14:textId="77777777" w:rsidR="00A61927" w:rsidRPr="00D60696" w:rsidRDefault="00A61927" w:rsidP="0090656A">
            <w:pPr>
              <w:jc w:val="both"/>
              <w:rPr>
                <w:b/>
                <w:sz w:val="24"/>
                <w:szCs w:val="24"/>
              </w:rPr>
            </w:pPr>
          </w:p>
        </w:tc>
        <w:tc>
          <w:tcPr>
            <w:tcW w:w="386" w:type="pct"/>
            <w:vAlign w:val="center"/>
          </w:tcPr>
          <w:p w14:paraId="6E4CEF87" w14:textId="77777777" w:rsidR="00A61927" w:rsidRPr="00D206DC" w:rsidRDefault="00A61927" w:rsidP="0090656A">
            <w:pPr>
              <w:jc w:val="center"/>
              <w:rPr>
                <w:color w:val="000000"/>
                <w:sz w:val="24"/>
                <w:szCs w:val="24"/>
              </w:rPr>
            </w:pPr>
          </w:p>
        </w:tc>
        <w:tc>
          <w:tcPr>
            <w:tcW w:w="713" w:type="pct"/>
            <w:vAlign w:val="center"/>
          </w:tcPr>
          <w:p w14:paraId="188DFDEA" w14:textId="77777777" w:rsidR="00A61927" w:rsidRPr="00D206DC" w:rsidRDefault="00A61927" w:rsidP="0090656A">
            <w:pPr>
              <w:jc w:val="center"/>
              <w:rPr>
                <w:color w:val="000000"/>
                <w:sz w:val="24"/>
                <w:szCs w:val="24"/>
              </w:rPr>
            </w:pPr>
          </w:p>
        </w:tc>
        <w:tc>
          <w:tcPr>
            <w:tcW w:w="488" w:type="pct"/>
            <w:vAlign w:val="center"/>
          </w:tcPr>
          <w:p w14:paraId="1A52B4D4" w14:textId="77777777" w:rsidR="00A61927" w:rsidRPr="00D206DC" w:rsidRDefault="00A61927" w:rsidP="0090656A">
            <w:pPr>
              <w:jc w:val="center"/>
              <w:rPr>
                <w:color w:val="000000"/>
                <w:sz w:val="24"/>
                <w:szCs w:val="24"/>
              </w:rPr>
            </w:pPr>
          </w:p>
        </w:tc>
        <w:tc>
          <w:tcPr>
            <w:tcW w:w="503" w:type="pct"/>
            <w:vAlign w:val="center"/>
          </w:tcPr>
          <w:p w14:paraId="71EFF30B" w14:textId="77777777" w:rsidR="00A61927" w:rsidRPr="00D206DC" w:rsidRDefault="00A61927" w:rsidP="0090656A">
            <w:pPr>
              <w:jc w:val="center"/>
              <w:rPr>
                <w:color w:val="000000"/>
                <w:sz w:val="24"/>
                <w:szCs w:val="24"/>
              </w:rPr>
            </w:pPr>
          </w:p>
        </w:tc>
        <w:tc>
          <w:tcPr>
            <w:tcW w:w="332" w:type="pct"/>
            <w:vAlign w:val="center"/>
          </w:tcPr>
          <w:p w14:paraId="1D4BD885" w14:textId="77777777" w:rsidR="00A61927" w:rsidRPr="00D206DC" w:rsidRDefault="00A61927" w:rsidP="0090656A">
            <w:pPr>
              <w:jc w:val="center"/>
              <w:rPr>
                <w:color w:val="000000"/>
                <w:sz w:val="24"/>
                <w:szCs w:val="24"/>
              </w:rPr>
            </w:pPr>
          </w:p>
        </w:tc>
        <w:tc>
          <w:tcPr>
            <w:tcW w:w="1039" w:type="pct"/>
          </w:tcPr>
          <w:p w14:paraId="01BE32F9" w14:textId="77777777" w:rsidR="00A61927" w:rsidRDefault="00A61927" w:rsidP="0090656A">
            <w:pPr>
              <w:jc w:val="center"/>
              <w:rPr>
                <w:sz w:val="24"/>
                <w:szCs w:val="24"/>
              </w:rPr>
            </w:pPr>
          </w:p>
        </w:tc>
        <w:tc>
          <w:tcPr>
            <w:tcW w:w="685" w:type="pct"/>
          </w:tcPr>
          <w:p w14:paraId="78B626F6" w14:textId="77777777" w:rsidR="00A61927" w:rsidRDefault="00A61927" w:rsidP="0090656A">
            <w:pPr>
              <w:jc w:val="center"/>
              <w:rPr>
                <w:sz w:val="24"/>
                <w:szCs w:val="24"/>
              </w:rPr>
            </w:pPr>
          </w:p>
        </w:tc>
      </w:tr>
      <w:tr w:rsidR="00A61927" w:rsidRPr="00DF16F4" w14:paraId="7F4F1D7A" w14:textId="77777777" w:rsidTr="0090656A">
        <w:trPr>
          <w:trHeight w:val="20"/>
        </w:trPr>
        <w:tc>
          <w:tcPr>
            <w:tcW w:w="853" w:type="pct"/>
          </w:tcPr>
          <w:p w14:paraId="7D84AFB2" w14:textId="77777777" w:rsidR="00A61927" w:rsidRDefault="00A61927" w:rsidP="0090656A">
            <w:pPr>
              <w:jc w:val="both"/>
              <w:rPr>
                <w:b/>
                <w:sz w:val="24"/>
                <w:szCs w:val="24"/>
              </w:rPr>
            </w:pPr>
            <w:r w:rsidRPr="00701BD0">
              <w:rPr>
                <w:b/>
                <w:sz w:val="24"/>
                <w:szCs w:val="24"/>
              </w:rPr>
              <w:t>Итоговая аттестация</w:t>
            </w:r>
            <w:r>
              <w:rPr>
                <w:b/>
                <w:sz w:val="24"/>
                <w:szCs w:val="24"/>
              </w:rPr>
              <w:t>:</w:t>
            </w:r>
          </w:p>
          <w:p w14:paraId="66552EC8" w14:textId="77777777" w:rsidR="00A61927" w:rsidRDefault="00A61927" w:rsidP="0090656A">
            <w:pPr>
              <w:jc w:val="both"/>
              <w:rPr>
                <w:sz w:val="24"/>
                <w:szCs w:val="24"/>
              </w:rPr>
            </w:pPr>
            <w:r w:rsidRPr="00701BD0">
              <w:rPr>
                <w:b/>
                <w:sz w:val="24"/>
                <w:szCs w:val="24"/>
              </w:rPr>
              <w:t xml:space="preserve">- </w:t>
            </w:r>
            <w:r w:rsidRPr="00701BD0">
              <w:rPr>
                <w:sz w:val="24"/>
                <w:szCs w:val="24"/>
              </w:rPr>
              <w:t>проверка теоретических знаний;</w:t>
            </w:r>
          </w:p>
          <w:p w14:paraId="6CF096E1" w14:textId="77777777" w:rsidR="00A61927" w:rsidRPr="00701BD0" w:rsidRDefault="00A61927" w:rsidP="0090656A">
            <w:pPr>
              <w:jc w:val="both"/>
              <w:rPr>
                <w:b/>
                <w:sz w:val="24"/>
                <w:szCs w:val="24"/>
              </w:rPr>
            </w:pPr>
            <w:r>
              <w:rPr>
                <w:sz w:val="24"/>
                <w:szCs w:val="24"/>
              </w:rPr>
              <w:t xml:space="preserve">- </w:t>
            </w:r>
            <w:r w:rsidRPr="001E126B">
              <w:rPr>
                <w:sz w:val="24"/>
                <w:szCs w:val="24"/>
              </w:rPr>
              <w:t>практическ</w:t>
            </w:r>
            <w:r>
              <w:rPr>
                <w:sz w:val="24"/>
                <w:szCs w:val="24"/>
              </w:rPr>
              <w:t>ая</w:t>
            </w:r>
            <w:r w:rsidRPr="001E126B">
              <w:rPr>
                <w:sz w:val="24"/>
                <w:szCs w:val="24"/>
              </w:rPr>
              <w:t xml:space="preserve"> квалификационн</w:t>
            </w:r>
            <w:r>
              <w:rPr>
                <w:sz w:val="24"/>
                <w:szCs w:val="24"/>
              </w:rPr>
              <w:t>ая</w:t>
            </w:r>
            <w:r w:rsidRPr="001E126B">
              <w:rPr>
                <w:sz w:val="24"/>
                <w:szCs w:val="24"/>
              </w:rPr>
              <w:t xml:space="preserve"> работ</w:t>
            </w:r>
            <w:r>
              <w:rPr>
                <w:sz w:val="24"/>
                <w:szCs w:val="24"/>
              </w:rPr>
              <w:t>а</w:t>
            </w:r>
          </w:p>
        </w:tc>
        <w:tc>
          <w:tcPr>
            <w:tcW w:w="386" w:type="pct"/>
            <w:vAlign w:val="center"/>
          </w:tcPr>
          <w:p w14:paraId="64D928FA" w14:textId="77777777" w:rsidR="00A61927" w:rsidRPr="00D206DC" w:rsidRDefault="00A61927" w:rsidP="0090656A">
            <w:pPr>
              <w:jc w:val="center"/>
              <w:rPr>
                <w:color w:val="000000"/>
                <w:sz w:val="24"/>
                <w:szCs w:val="24"/>
              </w:rPr>
            </w:pPr>
          </w:p>
        </w:tc>
        <w:tc>
          <w:tcPr>
            <w:tcW w:w="713" w:type="pct"/>
            <w:vAlign w:val="center"/>
          </w:tcPr>
          <w:p w14:paraId="7A05E698" w14:textId="77777777" w:rsidR="00A61927" w:rsidRPr="00D206DC" w:rsidRDefault="00A61927" w:rsidP="0090656A">
            <w:pPr>
              <w:jc w:val="center"/>
              <w:rPr>
                <w:color w:val="000000"/>
                <w:sz w:val="24"/>
                <w:szCs w:val="24"/>
              </w:rPr>
            </w:pPr>
          </w:p>
        </w:tc>
        <w:tc>
          <w:tcPr>
            <w:tcW w:w="488" w:type="pct"/>
            <w:vAlign w:val="center"/>
          </w:tcPr>
          <w:p w14:paraId="4F6C4503" w14:textId="77777777" w:rsidR="00A61927" w:rsidRPr="00D206DC" w:rsidRDefault="00A61927" w:rsidP="0090656A">
            <w:pPr>
              <w:jc w:val="center"/>
              <w:rPr>
                <w:color w:val="000000"/>
                <w:sz w:val="24"/>
                <w:szCs w:val="24"/>
              </w:rPr>
            </w:pPr>
          </w:p>
        </w:tc>
        <w:tc>
          <w:tcPr>
            <w:tcW w:w="503" w:type="pct"/>
            <w:vAlign w:val="center"/>
          </w:tcPr>
          <w:p w14:paraId="07A05E3B" w14:textId="77777777" w:rsidR="00A61927" w:rsidRPr="00D206DC" w:rsidRDefault="00A61927" w:rsidP="0090656A">
            <w:pPr>
              <w:jc w:val="center"/>
              <w:rPr>
                <w:color w:val="000000"/>
                <w:sz w:val="24"/>
                <w:szCs w:val="24"/>
              </w:rPr>
            </w:pPr>
          </w:p>
        </w:tc>
        <w:tc>
          <w:tcPr>
            <w:tcW w:w="332" w:type="pct"/>
            <w:vAlign w:val="center"/>
          </w:tcPr>
          <w:p w14:paraId="2E4BC49E" w14:textId="77777777" w:rsidR="00A61927" w:rsidRPr="00D206DC" w:rsidRDefault="00A61927" w:rsidP="0090656A">
            <w:pPr>
              <w:jc w:val="center"/>
              <w:rPr>
                <w:color w:val="000000"/>
                <w:sz w:val="24"/>
                <w:szCs w:val="24"/>
              </w:rPr>
            </w:pPr>
          </w:p>
        </w:tc>
        <w:tc>
          <w:tcPr>
            <w:tcW w:w="1039" w:type="pct"/>
          </w:tcPr>
          <w:p w14:paraId="2BC2AA4E" w14:textId="77777777" w:rsidR="00A61927" w:rsidRDefault="00A61927" w:rsidP="0090656A">
            <w:pPr>
              <w:jc w:val="center"/>
              <w:rPr>
                <w:sz w:val="24"/>
                <w:szCs w:val="24"/>
              </w:rPr>
            </w:pPr>
            <w:r>
              <w:rPr>
                <w:sz w:val="24"/>
                <w:szCs w:val="24"/>
              </w:rPr>
              <w:t>Квалификационный экзамен</w:t>
            </w:r>
          </w:p>
        </w:tc>
        <w:tc>
          <w:tcPr>
            <w:tcW w:w="685" w:type="pct"/>
          </w:tcPr>
          <w:p w14:paraId="660C420F" w14:textId="77777777" w:rsidR="00A61927" w:rsidRDefault="00A61927" w:rsidP="0090656A">
            <w:pPr>
              <w:jc w:val="center"/>
              <w:rPr>
                <w:sz w:val="24"/>
                <w:szCs w:val="24"/>
              </w:rPr>
            </w:pPr>
            <w:r>
              <w:rPr>
                <w:sz w:val="24"/>
                <w:szCs w:val="24"/>
              </w:rPr>
              <w:t>РО1, РО2, РО3</w:t>
            </w:r>
          </w:p>
        </w:tc>
      </w:tr>
      <w:tr w:rsidR="00A61927" w:rsidRPr="00DF16F4" w14:paraId="1DA15078" w14:textId="77777777" w:rsidTr="0090656A">
        <w:trPr>
          <w:trHeight w:val="20"/>
        </w:trPr>
        <w:tc>
          <w:tcPr>
            <w:tcW w:w="853" w:type="pct"/>
            <w:hideMark/>
          </w:tcPr>
          <w:p w14:paraId="192ABDF8" w14:textId="77777777" w:rsidR="00A61927" w:rsidRDefault="00A61927" w:rsidP="0090656A">
            <w:pPr>
              <w:jc w:val="both"/>
              <w:rPr>
                <w:b/>
                <w:i/>
                <w:sz w:val="24"/>
                <w:szCs w:val="24"/>
              </w:rPr>
            </w:pPr>
            <w:r>
              <w:rPr>
                <w:b/>
                <w:i/>
                <w:sz w:val="24"/>
                <w:szCs w:val="24"/>
              </w:rPr>
              <w:t>Итого</w:t>
            </w:r>
          </w:p>
        </w:tc>
        <w:tc>
          <w:tcPr>
            <w:tcW w:w="386" w:type="pct"/>
            <w:vAlign w:val="center"/>
          </w:tcPr>
          <w:p w14:paraId="17C6951C" w14:textId="77777777" w:rsidR="00A61927" w:rsidRPr="00D206DC" w:rsidRDefault="00A61927" w:rsidP="0090656A">
            <w:pPr>
              <w:jc w:val="center"/>
              <w:rPr>
                <w:color w:val="000000"/>
                <w:sz w:val="24"/>
                <w:szCs w:val="24"/>
              </w:rPr>
            </w:pPr>
          </w:p>
        </w:tc>
        <w:tc>
          <w:tcPr>
            <w:tcW w:w="713" w:type="pct"/>
            <w:vAlign w:val="center"/>
          </w:tcPr>
          <w:p w14:paraId="3853079F" w14:textId="77777777" w:rsidR="00A61927" w:rsidRPr="00D206DC" w:rsidRDefault="00A61927" w:rsidP="0090656A">
            <w:pPr>
              <w:jc w:val="center"/>
              <w:rPr>
                <w:color w:val="000000"/>
                <w:sz w:val="24"/>
                <w:szCs w:val="24"/>
              </w:rPr>
            </w:pPr>
          </w:p>
        </w:tc>
        <w:tc>
          <w:tcPr>
            <w:tcW w:w="488" w:type="pct"/>
            <w:vAlign w:val="center"/>
          </w:tcPr>
          <w:p w14:paraId="64583E4B" w14:textId="77777777" w:rsidR="00A61927" w:rsidRPr="00D206DC" w:rsidRDefault="00A61927" w:rsidP="0090656A">
            <w:pPr>
              <w:jc w:val="center"/>
              <w:rPr>
                <w:color w:val="000000"/>
                <w:sz w:val="24"/>
                <w:szCs w:val="24"/>
              </w:rPr>
            </w:pPr>
          </w:p>
        </w:tc>
        <w:tc>
          <w:tcPr>
            <w:tcW w:w="503" w:type="pct"/>
            <w:vAlign w:val="center"/>
          </w:tcPr>
          <w:p w14:paraId="285AB3CA" w14:textId="77777777" w:rsidR="00A61927" w:rsidRPr="00D206DC" w:rsidRDefault="00A61927" w:rsidP="0090656A">
            <w:pPr>
              <w:jc w:val="center"/>
              <w:rPr>
                <w:color w:val="000000"/>
                <w:sz w:val="24"/>
                <w:szCs w:val="24"/>
              </w:rPr>
            </w:pPr>
          </w:p>
        </w:tc>
        <w:tc>
          <w:tcPr>
            <w:tcW w:w="332" w:type="pct"/>
            <w:vAlign w:val="center"/>
          </w:tcPr>
          <w:p w14:paraId="3AB01F7B" w14:textId="77777777" w:rsidR="00A61927" w:rsidRPr="00D206DC" w:rsidRDefault="00A61927" w:rsidP="0090656A">
            <w:pPr>
              <w:jc w:val="center"/>
              <w:rPr>
                <w:color w:val="000000"/>
                <w:sz w:val="24"/>
                <w:szCs w:val="24"/>
              </w:rPr>
            </w:pPr>
          </w:p>
        </w:tc>
        <w:tc>
          <w:tcPr>
            <w:tcW w:w="1039" w:type="pct"/>
          </w:tcPr>
          <w:p w14:paraId="11B47605" w14:textId="77777777" w:rsidR="00A61927" w:rsidRDefault="00A61927" w:rsidP="0090656A">
            <w:pPr>
              <w:jc w:val="center"/>
              <w:rPr>
                <w:sz w:val="24"/>
                <w:szCs w:val="24"/>
              </w:rPr>
            </w:pPr>
          </w:p>
        </w:tc>
        <w:tc>
          <w:tcPr>
            <w:tcW w:w="685" w:type="pct"/>
          </w:tcPr>
          <w:p w14:paraId="53206A78" w14:textId="77777777" w:rsidR="00A61927" w:rsidRDefault="00A61927" w:rsidP="0090656A">
            <w:pPr>
              <w:jc w:val="center"/>
              <w:rPr>
                <w:sz w:val="24"/>
                <w:szCs w:val="24"/>
              </w:rPr>
            </w:pPr>
          </w:p>
        </w:tc>
      </w:tr>
    </w:tbl>
    <w:p w14:paraId="5098BB06" w14:textId="77777777" w:rsidR="00A61927" w:rsidRDefault="00A61927" w:rsidP="00A61927">
      <w:pPr>
        <w:adjustRightInd w:val="0"/>
        <w:ind w:firstLine="567"/>
        <w:rPr>
          <w:b/>
          <w:color w:val="000000"/>
          <w:sz w:val="24"/>
          <w:szCs w:val="24"/>
        </w:rPr>
      </w:pPr>
    </w:p>
    <w:p w14:paraId="0E4BAE33" w14:textId="77777777" w:rsidR="00A61927" w:rsidRPr="00954A3A" w:rsidRDefault="00A61927" w:rsidP="00A61927">
      <w:pPr>
        <w:adjustRightInd w:val="0"/>
        <w:ind w:firstLine="567"/>
        <w:rPr>
          <w:b/>
          <w:sz w:val="24"/>
          <w:szCs w:val="24"/>
        </w:rPr>
      </w:pPr>
      <w:r w:rsidRPr="00954A3A">
        <w:rPr>
          <w:b/>
          <w:sz w:val="24"/>
          <w:szCs w:val="24"/>
        </w:rPr>
        <w:t xml:space="preserve">Календарный учебный график </w:t>
      </w:r>
    </w:p>
    <w:p w14:paraId="086685EA" w14:textId="77777777" w:rsidR="00A61927" w:rsidRDefault="00A61927" w:rsidP="00A61927">
      <w:pPr>
        <w:adjustRightInd w:val="0"/>
        <w:ind w:firstLine="567"/>
        <w:rPr>
          <w:sz w:val="24"/>
          <w:szCs w:val="24"/>
        </w:rPr>
      </w:pPr>
      <w:r w:rsidRPr="00954A3A">
        <w:rPr>
          <w:sz w:val="24"/>
          <w:szCs w:val="24"/>
        </w:rPr>
        <w:t xml:space="preserve">Длительность обучения </w:t>
      </w:r>
      <w:r>
        <w:rPr>
          <w:sz w:val="24"/>
          <w:szCs w:val="24"/>
        </w:rPr>
        <w:t>___</w:t>
      </w:r>
      <w:r w:rsidRPr="00954A3A">
        <w:rPr>
          <w:sz w:val="24"/>
          <w:szCs w:val="24"/>
        </w:rPr>
        <w:t xml:space="preserve"> месяца – </w:t>
      </w:r>
      <w:r>
        <w:rPr>
          <w:sz w:val="24"/>
          <w:szCs w:val="24"/>
        </w:rPr>
        <w:t>_____</w:t>
      </w:r>
      <w:r w:rsidRPr="00954A3A">
        <w:rPr>
          <w:sz w:val="24"/>
          <w:szCs w:val="24"/>
        </w:rPr>
        <w:t xml:space="preserve"> часов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6082"/>
        <w:gridCol w:w="1429"/>
      </w:tblGrid>
      <w:tr w:rsidR="00A61927" w:rsidRPr="001A1FBA" w14:paraId="4BF5C8AA" w14:textId="77777777" w:rsidTr="0090656A">
        <w:tc>
          <w:tcPr>
            <w:tcW w:w="0" w:type="auto"/>
            <w:shd w:val="clear" w:color="auto" w:fill="auto"/>
          </w:tcPr>
          <w:p w14:paraId="602C1C00" w14:textId="77777777" w:rsidR="00A61927" w:rsidRPr="001A1FBA" w:rsidRDefault="00A61927" w:rsidP="0090656A">
            <w:pPr>
              <w:adjustRightInd w:val="0"/>
              <w:rPr>
                <w:sz w:val="24"/>
                <w:szCs w:val="24"/>
              </w:rPr>
            </w:pPr>
            <w:r w:rsidRPr="001A1FBA">
              <w:rPr>
                <w:sz w:val="24"/>
                <w:szCs w:val="24"/>
              </w:rPr>
              <w:t xml:space="preserve">Недель обучения </w:t>
            </w:r>
          </w:p>
        </w:tc>
        <w:tc>
          <w:tcPr>
            <w:tcW w:w="0" w:type="auto"/>
            <w:shd w:val="clear" w:color="auto" w:fill="auto"/>
          </w:tcPr>
          <w:p w14:paraId="173B1C78" w14:textId="77777777" w:rsidR="00A61927" w:rsidRPr="001A1FBA" w:rsidRDefault="00A61927" w:rsidP="0090656A">
            <w:pPr>
              <w:adjustRightInd w:val="0"/>
              <w:jc w:val="center"/>
              <w:rPr>
                <w:sz w:val="24"/>
                <w:szCs w:val="24"/>
              </w:rPr>
            </w:pPr>
            <w:r w:rsidRPr="001A1FBA">
              <w:rPr>
                <w:sz w:val="24"/>
                <w:szCs w:val="24"/>
              </w:rPr>
              <w:t>Дисциплины (модули), практики, итоговая аттестация</w:t>
            </w:r>
          </w:p>
        </w:tc>
        <w:tc>
          <w:tcPr>
            <w:tcW w:w="0" w:type="auto"/>
            <w:shd w:val="clear" w:color="auto" w:fill="auto"/>
          </w:tcPr>
          <w:p w14:paraId="51BFF3B8" w14:textId="77777777" w:rsidR="00A61927" w:rsidRPr="001A1FBA" w:rsidRDefault="00A61927" w:rsidP="0090656A">
            <w:pPr>
              <w:adjustRightInd w:val="0"/>
              <w:rPr>
                <w:sz w:val="24"/>
                <w:szCs w:val="24"/>
              </w:rPr>
            </w:pPr>
            <w:r w:rsidRPr="001A1FBA">
              <w:rPr>
                <w:sz w:val="24"/>
                <w:szCs w:val="24"/>
              </w:rPr>
              <w:t>Всего часов</w:t>
            </w:r>
          </w:p>
        </w:tc>
      </w:tr>
      <w:tr w:rsidR="00A61927" w:rsidRPr="001A1FBA" w14:paraId="76FBA5A9" w14:textId="77777777" w:rsidTr="0090656A">
        <w:tc>
          <w:tcPr>
            <w:tcW w:w="0" w:type="auto"/>
            <w:gridSpan w:val="3"/>
            <w:shd w:val="clear" w:color="auto" w:fill="auto"/>
          </w:tcPr>
          <w:p w14:paraId="2F1FEE09" w14:textId="77777777" w:rsidR="00A61927" w:rsidRPr="001A1FBA" w:rsidRDefault="00A61927" w:rsidP="0090656A">
            <w:pPr>
              <w:adjustRightInd w:val="0"/>
              <w:jc w:val="center"/>
              <w:rPr>
                <w:b/>
                <w:sz w:val="24"/>
                <w:szCs w:val="24"/>
              </w:rPr>
            </w:pPr>
            <w:r w:rsidRPr="001A1FBA">
              <w:rPr>
                <w:b/>
                <w:sz w:val="24"/>
                <w:szCs w:val="24"/>
              </w:rPr>
              <w:t>Теоретический блок</w:t>
            </w:r>
          </w:p>
        </w:tc>
      </w:tr>
      <w:tr w:rsidR="00A61927" w:rsidRPr="001E126B" w14:paraId="52F39E3D" w14:textId="77777777" w:rsidTr="0090656A">
        <w:tc>
          <w:tcPr>
            <w:tcW w:w="0" w:type="auto"/>
            <w:shd w:val="clear" w:color="auto" w:fill="auto"/>
          </w:tcPr>
          <w:p w14:paraId="2F0F2ECB" w14:textId="77777777" w:rsidR="00A61927" w:rsidRPr="001E126B" w:rsidRDefault="00A61927" w:rsidP="0090656A">
            <w:pPr>
              <w:adjustRightInd w:val="0"/>
              <w:rPr>
                <w:sz w:val="24"/>
                <w:szCs w:val="24"/>
              </w:rPr>
            </w:pPr>
            <w:r w:rsidRPr="001E126B">
              <w:rPr>
                <w:sz w:val="24"/>
                <w:szCs w:val="24"/>
              </w:rPr>
              <w:t xml:space="preserve">___ недель </w:t>
            </w:r>
          </w:p>
        </w:tc>
        <w:tc>
          <w:tcPr>
            <w:tcW w:w="0" w:type="auto"/>
            <w:shd w:val="clear" w:color="auto" w:fill="auto"/>
          </w:tcPr>
          <w:p w14:paraId="7482F8E3" w14:textId="77777777" w:rsidR="00A61927" w:rsidRPr="001E126B" w:rsidRDefault="00A61927" w:rsidP="0090656A">
            <w:pPr>
              <w:adjustRightInd w:val="0"/>
              <w:rPr>
                <w:sz w:val="24"/>
                <w:szCs w:val="24"/>
              </w:rPr>
            </w:pPr>
            <w:r w:rsidRPr="001E126B">
              <w:rPr>
                <w:sz w:val="24"/>
                <w:szCs w:val="24"/>
              </w:rPr>
              <w:t>Т01.</w:t>
            </w:r>
            <w:r w:rsidRPr="001E126B">
              <w:rPr>
                <w:sz w:val="14"/>
                <w:szCs w:val="14"/>
              </w:rPr>
              <w:t xml:space="preserve"> </w:t>
            </w:r>
            <w:r w:rsidRPr="001E126B">
              <w:rPr>
                <w:sz w:val="24"/>
                <w:szCs w:val="24"/>
              </w:rPr>
              <w:t>________________.</w:t>
            </w:r>
          </w:p>
          <w:p w14:paraId="5F92FFD1" w14:textId="77777777" w:rsidR="00A61927" w:rsidRPr="001E126B" w:rsidRDefault="00A61927" w:rsidP="0090656A">
            <w:pPr>
              <w:adjustRightInd w:val="0"/>
              <w:rPr>
                <w:sz w:val="24"/>
                <w:szCs w:val="24"/>
              </w:rPr>
            </w:pPr>
            <w:r w:rsidRPr="001E126B">
              <w:rPr>
                <w:sz w:val="24"/>
                <w:szCs w:val="24"/>
              </w:rPr>
              <w:t>Т02. ________________.</w:t>
            </w:r>
          </w:p>
          <w:p w14:paraId="256CEF96" w14:textId="77777777" w:rsidR="00A61927" w:rsidRPr="001E126B" w:rsidRDefault="00A61927" w:rsidP="0090656A">
            <w:pPr>
              <w:adjustRightInd w:val="0"/>
              <w:rPr>
                <w:sz w:val="24"/>
                <w:szCs w:val="24"/>
              </w:rPr>
            </w:pPr>
            <w:r w:rsidRPr="001E126B">
              <w:rPr>
                <w:sz w:val="24"/>
                <w:szCs w:val="24"/>
              </w:rPr>
              <w:t>Т03. ________________</w:t>
            </w:r>
          </w:p>
          <w:p w14:paraId="5F300E3B" w14:textId="77777777" w:rsidR="00A61927" w:rsidRPr="001E126B" w:rsidRDefault="00A61927" w:rsidP="0090656A">
            <w:pPr>
              <w:adjustRightInd w:val="0"/>
              <w:rPr>
                <w:color w:val="000000"/>
                <w:sz w:val="24"/>
                <w:szCs w:val="24"/>
              </w:rPr>
            </w:pPr>
            <w:r w:rsidRPr="001E126B">
              <w:rPr>
                <w:color w:val="000000"/>
                <w:sz w:val="24"/>
                <w:szCs w:val="24"/>
              </w:rPr>
              <w:t>И т.д.</w:t>
            </w:r>
          </w:p>
        </w:tc>
        <w:tc>
          <w:tcPr>
            <w:tcW w:w="0" w:type="auto"/>
            <w:shd w:val="clear" w:color="auto" w:fill="auto"/>
          </w:tcPr>
          <w:p w14:paraId="519EC4E0" w14:textId="77777777" w:rsidR="00A61927" w:rsidRPr="001E126B" w:rsidRDefault="00A61927" w:rsidP="0090656A">
            <w:pPr>
              <w:adjustRightInd w:val="0"/>
              <w:rPr>
                <w:color w:val="000000"/>
                <w:sz w:val="24"/>
                <w:szCs w:val="24"/>
              </w:rPr>
            </w:pPr>
          </w:p>
        </w:tc>
      </w:tr>
      <w:tr w:rsidR="00A61927" w:rsidRPr="001A1FBA" w14:paraId="327D7BCE" w14:textId="77777777" w:rsidTr="0090656A">
        <w:tc>
          <w:tcPr>
            <w:tcW w:w="0" w:type="auto"/>
            <w:shd w:val="clear" w:color="auto" w:fill="auto"/>
          </w:tcPr>
          <w:p w14:paraId="670A7455" w14:textId="77777777" w:rsidR="00A61927" w:rsidRPr="001A1FBA" w:rsidRDefault="00A61927" w:rsidP="0090656A">
            <w:pPr>
              <w:adjustRightInd w:val="0"/>
              <w:rPr>
                <w:sz w:val="24"/>
                <w:szCs w:val="24"/>
              </w:rPr>
            </w:pPr>
          </w:p>
        </w:tc>
        <w:tc>
          <w:tcPr>
            <w:tcW w:w="0" w:type="auto"/>
            <w:shd w:val="clear" w:color="auto" w:fill="auto"/>
          </w:tcPr>
          <w:p w14:paraId="171DC97B" w14:textId="77777777" w:rsidR="00A61927" w:rsidRPr="001A1FBA" w:rsidRDefault="00A61927" w:rsidP="0090656A">
            <w:pPr>
              <w:adjustRightInd w:val="0"/>
              <w:jc w:val="center"/>
              <w:rPr>
                <w:b/>
                <w:sz w:val="24"/>
                <w:szCs w:val="24"/>
              </w:rPr>
            </w:pPr>
            <w:r w:rsidRPr="001A1FBA">
              <w:rPr>
                <w:b/>
                <w:sz w:val="24"/>
                <w:szCs w:val="24"/>
              </w:rPr>
              <w:t>Практический блок</w:t>
            </w:r>
          </w:p>
        </w:tc>
        <w:tc>
          <w:tcPr>
            <w:tcW w:w="0" w:type="auto"/>
            <w:shd w:val="clear" w:color="auto" w:fill="auto"/>
          </w:tcPr>
          <w:p w14:paraId="6CC73D09" w14:textId="77777777" w:rsidR="00A61927" w:rsidRPr="001A1FBA" w:rsidRDefault="00A61927" w:rsidP="0090656A">
            <w:pPr>
              <w:adjustRightInd w:val="0"/>
              <w:rPr>
                <w:color w:val="000000"/>
                <w:sz w:val="24"/>
                <w:szCs w:val="24"/>
              </w:rPr>
            </w:pPr>
          </w:p>
        </w:tc>
      </w:tr>
      <w:tr w:rsidR="00A61927" w:rsidRPr="001A1FBA" w14:paraId="6DFFA2A4" w14:textId="77777777" w:rsidTr="0090656A">
        <w:tc>
          <w:tcPr>
            <w:tcW w:w="0" w:type="auto"/>
            <w:shd w:val="clear" w:color="auto" w:fill="auto"/>
          </w:tcPr>
          <w:p w14:paraId="13035924" w14:textId="77777777" w:rsidR="00A61927" w:rsidRPr="001A1FBA" w:rsidRDefault="00A61927" w:rsidP="0090656A">
            <w:pPr>
              <w:adjustRightInd w:val="0"/>
              <w:rPr>
                <w:sz w:val="24"/>
                <w:szCs w:val="24"/>
              </w:rPr>
            </w:pPr>
            <w:r>
              <w:rPr>
                <w:sz w:val="24"/>
                <w:szCs w:val="24"/>
              </w:rPr>
              <w:t>___</w:t>
            </w:r>
            <w:r w:rsidRPr="001A1FBA">
              <w:rPr>
                <w:sz w:val="24"/>
                <w:szCs w:val="24"/>
              </w:rPr>
              <w:t xml:space="preserve"> недели</w:t>
            </w:r>
          </w:p>
        </w:tc>
        <w:tc>
          <w:tcPr>
            <w:tcW w:w="0" w:type="auto"/>
            <w:shd w:val="clear" w:color="auto" w:fill="auto"/>
          </w:tcPr>
          <w:p w14:paraId="027F829D" w14:textId="77777777" w:rsidR="00A61927" w:rsidRPr="001A1FBA" w:rsidRDefault="00A61927" w:rsidP="0090656A">
            <w:pPr>
              <w:tabs>
                <w:tab w:val="left" w:pos="1538"/>
              </w:tabs>
              <w:adjustRightInd w:val="0"/>
              <w:rPr>
                <w:b/>
                <w:sz w:val="24"/>
                <w:szCs w:val="24"/>
              </w:rPr>
            </w:pPr>
            <w:r w:rsidRPr="001A1FBA">
              <w:rPr>
                <w:b/>
                <w:sz w:val="24"/>
                <w:szCs w:val="24"/>
              </w:rPr>
              <w:t xml:space="preserve">П1. </w:t>
            </w:r>
          </w:p>
        </w:tc>
        <w:tc>
          <w:tcPr>
            <w:tcW w:w="0" w:type="auto"/>
            <w:shd w:val="clear" w:color="auto" w:fill="auto"/>
          </w:tcPr>
          <w:p w14:paraId="70C26DEA" w14:textId="77777777" w:rsidR="00A61927" w:rsidRPr="001A1FBA" w:rsidRDefault="00A61927" w:rsidP="0090656A">
            <w:pPr>
              <w:adjustRightInd w:val="0"/>
              <w:rPr>
                <w:color w:val="000000"/>
                <w:sz w:val="24"/>
                <w:szCs w:val="24"/>
              </w:rPr>
            </w:pPr>
          </w:p>
        </w:tc>
      </w:tr>
      <w:tr w:rsidR="00A61927" w:rsidRPr="001A1FBA" w14:paraId="7F536572" w14:textId="77777777" w:rsidTr="0090656A">
        <w:tc>
          <w:tcPr>
            <w:tcW w:w="0" w:type="auto"/>
            <w:shd w:val="clear" w:color="auto" w:fill="auto"/>
          </w:tcPr>
          <w:p w14:paraId="030F6F48" w14:textId="77777777" w:rsidR="00A61927" w:rsidRPr="001A1FBA" w:rsidRDefault="00A61927" w:rsidP="0090656A">
            <w:pPr>
              <w:adjustRightInd w:val="0"/>
              <w:rPr>
                <w:sz w:val="24"/>
                <w:szCs w:val="24"/>
              </w:rPr>
            </w:pPr>
            <w:r>
              <w:rPr>
                <w:sz w:val="24"/>
                <w:szCs w:val="24"/>
              </w:rPr>
              <w:t>___</w:t>
            </w:r>
            <w:r w:rsidRPr="001A1FBA">
              <w:rPr>
                <w:sz w:val="24"/>
                <w:szCs w:val="24"/>
              </w:rPr>
              <w:t xml:space="preserve"> недели </w:t>
            </w:r>
            <w:r>
              <w:rPr>
                <w:sz w:val="24"/>
                <w:szCs w:val="24"/>
              </w:rPr>
              <w:t>__</w:t>
            </w:r>
            <w:r w:rsidRPr="001A1FBA">
              <w:rPr>
                <w:sz w:val="24"/>
                <w:szCs w:val="24"/>
              </w:rPr>
              <w:t xml:space="preserve"> дня</w:t>
            </w:r>
          </w:p>
        </w:tc>
        <w:tc>
          <w:tcPr>
            <w:tcW w:w="0" w:type="auto"/>
            <w:shd w:val="clear" w:color="auto" w:fill="auto"/>
          </w:tcPr>
          <w:p w14:paraId="022CE0D2" w14:textId="77777777" w:rsidR="00A61927" w:rsidRPr="001A1FBA" w:rsidRDefault="00A61927" w:rsidP="0090656A">
            <w:pPr>
              <w:tabs>
                <w:tab w:val="left" w:pos="1538"/>
              </w:tabs>
              <w:adjustRightInd w:val="0"/>
              <w:rPr>
                <w:b/>
                <w:sz w:val="24"/>
                <w:szCs w:val="24"/>
              </w:rPr>
            </w:pPr>
            <w:r w:rsidRPr="001A1FBA">
              <w:rPr>
                <w:b/>
                <w:sz w:val="24"/>
                <w:szCs w:val="24"/>
              </w:rPr>
              <w:t>П2.</w:t>
            </w:r>
            <w:r w:rsidRPr="001A1FBA">
              <w:rPr>
                <w:sz w:val="24"/>
                <w:szCs w:val="24"/>
              </w:rPr>
              <w:t xml:space="preserve"> </w:t>
            </w:r>
          </w:p>
        </w:tc>
        <w:tc>
          <w:tcPr>
            <w:tcW w:w="0" w:type="auto"/>
            <w:shd w:val="clear" w:color="auto" w:fill="auto"/>
          </w:tcPr>
          <w:p w14:paraId="0EB98C98" w14:textId="77777777" w:rsidR="00A61927" w:rsidRPr="001A1FBA" w:rsidRDefault="00A61927" w:rsidP="0090656A">
            <w:pPr>
              <w:adjustRightInd w:val="0"/>
              <w:rPr>
                <w:color w:val="000000"/>
                <w:sz w:val="24"/>
                <w:szCs w:val="24"/>
              </w:rPr>
            </w:pPr>
          </w:p>
        </w:tc>
      </w:tr>
      <w:tr w:rsidR="00A61927" w:rsidRPr="001A1FBA" w14:paraId="307E8CCA" w14:textId="77777777" w:rsidTr="0090656A">
        <w:tc>
          <w:tcPr>
            <w:tcW w:w="0" w:type="auto"/>
            <w:shd w:val="clear" w:color="auto" w:fill="auto"/>
          </w:tcPr>
          <w:p w14:paraId="3D67D4DF" w14:textId="77777777" w:rsidR="00A61927" w:rsidRPr="001A1FBA" w:rsidRDefault="00A61927" w:rsidP="0090656A">
            <w:pPr>
              <w:adjustRightInd w:val="0"/>
              <w:rPr>
                <w:sz w:val="24"/>
                <w:szCs w:val="24"/>
              </w:rPr>
            </w:pPr>
          </w:p>
        </w:tc>
        <w:tc>
          <w:tcPr>
            <w:tcW w:w="0" w:type="auto"/>
            <w:shd w:val="clear" w:color="auto" w:fill="auto"/>
          </w:tcPr>
          <w:p w14:paraId="535E4C72" w14:textId="77777777" w:rsidR="00A61927" w:rsidRPr="001A1FBA" w:rsidRDefault="00A61927" w:rsidP="0090656A">
            <w:pPr>
              <w:tabs>
                <w:tab w:val="left" w:pos="1538"/>
              </w:tabs>
              <w:adjustRightInd w:val="0"/>
              <w:jc w:val="center"/>
              <w:rPr>
                <w:b/>
                <w:sz w:val="24"/>
                <w:szCs w:val="24"/>
              </w:rPr>
            </w:pPr>
            <w:r w:rsidRPr="001A1FBA">
              <w:rPr>
                <w:b/>
                <w:sz w:val="24"/>
                <w:szCs w:val="24"/>
              </w:rPr>
              <w:t>Итоговая аттестация</w:t>
            </w:r>
          </w:p>
        </w:tc>
        <w:tc>
          <w:tcPr>
            <w:tcW w:w="0" w:type="auto"/>
            <w:shd w:val="clear" w:color="auto" w:fill="auto"/>
          </w:tcPr>
          <w:p w14:paraId="63A79EA8" w14:textId="77777777" w:rsidR="00A61927" w:rsidRPr="001A1FBA" w:rsidRDefault="00A61927" w:rsidP="0090656A">
            <w:pPr>
              <w:adjustRightInd w:val="0"/>
              <w:rPr>
                <w:color w:val="000000"/>
                <w:sz w:val="24"/>
                <w:szCs w:val="24"/>
              </w:rPr>
            </w:pPr>
          </w:p>
        </w:tc>
      </w:tr>
      <w:tr w:rsidR="00A61927" w:rsidRPr="001A1FBA" w14:paraId="105F63F4" w14:textId="77777777" w:rsidTr="0090656A">
        <w:tc>
          <w:tcPr>
            <w:tcW w:w="0" w:type="auto"/>
            <w:shd w:val="clear" w:color="auto" w:fill="auto"/>
          </w:tcPr>
          <w:p w14:paraId="01EC0198" w14:textId="77777777" w:rsidR="00A61927" w:rsidRPr="001A1FBA" w:rsidRDefault="00A61927" w:rsidP="0090656A">
            <w:pPr>
              <w:adjustRightInd w:val="0"/>
              <w:rPr>
                <w:sz w:val="24"/>
                <w:szCs w:val="24"/>
              </w:rPr>
            </w:pPr>
            <w:r>
              <w:rPr>
                <w:sz w:val="24"/>
                <w:szCs w:val="24"/>
              </w:rPr>
              <w:t>___</w:t>
            </w:r>
            <w:r w:rsidRPr="001A1FBA">
              <w:rPr>
                <w:sz w:val="24"/>
                <w:szCs w:val="24"/>
              </w:rPr>
              <w:t xml:space="preserve"> недели </w:t>
            </w:r>
            <w:r>
              <w:rPr>
                <w:sz w:val="24"/>
                <w:szCs w:val="24"/>
              </w:rPr>
              <w:t>__</w:t>
            </w:r>
            <w:r w:rsidRPr="001A1FBA">
              <w:rPr>
                <w:sz w:val="24"/>
                <w:szCs w:val="24"/>
              </w:rPr>
              <w:t xml:space="preserve"> дня</w:t>
            </w:r>
          </w:p>
        </w:tc>
        <w:tc>
          <w:tcPr>
            <w:tcW w:w="0" w:type="auto"/>
            <w:shd w:val="clear" w:color="auto" w:fill="auto"/>
          </w:tcPr>
          <w:p w14:paraId="5605E063" w14:textId="77777777" w:rsidR="00A61927" w:rsidRPr="001A1FBA" w:rsidRDefault="00A61927" w:rsidP="0090656A">
            <w:pPr>
              <w:tabs>
                <w:tab w:val="left" w:pos="1538"/>
              </w:tabs>
              <w:adjustRightInd w:val="0"/>
              <w:jc w:val="both"/>
              <w:rPr>
                <w:sz w:val="24"/>
                <w:szCs w:val="24"/>
              </w:rPr>
            </w:pPr>
            <w:r w:rsidRPr="001A1FBA">
              <w:rPr>
                <w:sz w:val="24"/>
                <w:szCs w:val="24"/>
              </w:rPr>
              <w:t>Подготовка к сдаче и сдача квалификационного экзамена</w:t>
            </w:r>
          </w:p>
        </w:tc>
        <w:tc>
          <w:tcPr>
            <w:tcW w:w="0" w:type="auto"/>
            <w:shd w:val="clear" w:color="auto" w:fill="auto"/>
          </w:tcPr>
          <w:p w14:paraId="3A7E0A56" w14:textId="77777777" w:rsidR="00A61927" w:rsidRPr="001A1FBA" w:rsidRDefault="00A61927" w:rsidP="0090656A">
            <w:pPr>
              <w:adjustRightInd w:val="0"/>
              <w:rPr>
                <w:color w:val="000000"/>
                <w:sz w:val="24"/>
                <w:szCs w:val="24"/>
              </w:rPr>
            </w:pPr>
          </w:p>
        </w:tc>
      </w:tr>
    </w:tbl>
    <w:p w14:paraId="368A51E5" w14:textId="77777777" w:rsidR="00A61927" w:rsidRDefault="00A61927" w:rsidP="00A61927">
      <w:pPr>
        <w:adjustRightInd w:val="0"/>
        <w:ind w:firstLine="567"/>
        <w:rPr>
          <w:b/>
          <w:color w:val="000000"/>
          <w:sz w:val="24"/>
          <w:szCs w:val="24"/>
        </w:rPr>
      </w:pPr>
    </w:p>
    <w:p w14:paraId="73749841" w14:textId="77777777" w:rsidR="00A61927" w:rsidRPr="00E35005" w:rsidRDefault="00A61927" w:rsidP="00A61927">
      <w:pPr>
        <w:adjustRightInd w:val="0"/>
        <w:ind w:firstLine="567"/>
        <w:rPr>
          <w:b/>
          <w:color w:val="000000"/>
          <w:sz w:val="24"/>
          <w:szCs w:val="24"/>
        </w:rPr>
      </w:pPr>
      <w:r w:rsidRPr="00002ECB">
        <w:rPr>
          <w:b/>
          <w:color w:val="000000"/>
          <w:sz w:val="24"/>
          <w:szCs w:val="24"/>
        </w:rPr>
        <w:t>5.</w:t>
      </w:r>
      <w:r>
        <w:rPr>
          <w:b/>
          <w:color w:val="000000"/>
          <w:sz w:val="24"/>
          <w:szCs w:val="24"/>
        </w:rPr>
        <w:t xml:space="preserve">2. </w:t>
      </w:r>
      <w:r w:rsidRPr="00E35005">
        <w:rPr>
          <w:b/>
          <w:color w:val="000000"/>
          <w:sz w:val="24"/>
          <w:szCs w:val="24"/>
        </w:rPr>
        <w:t>Рабочие п</w:t>
      </w:r>
      <w:r w:rsidRPr="00031F7A">
        <w:rPr>
          <w:b/>
          <w:color w:val="000000"/>
          <w:sz w:val="24"/>
          <w:szCs w:val="24"/>
        </w:rPr>
        <w:t>рограммы дисциплин (модулей) и практик</w:t>
      </w:r>
    </w:p>
    <w:p w14:paraId="5B01DC30" w14:textId="77777777" w:rsidR="00A61927" w:rsidRDefault="00A61927" w:rsidP="00A61927">
      <w:pPr>
        <w:adjustRightInd w:val="0"/>
        <w:ind w:firstLine="567"/>
        <w:rPr>
          <w:color w:val="000000"/>
          <w:sz w:val="24"/>
          <w:szCs w:val="24"/>
        </w:rPr>
      </w:pPr>
      <w:r w:rsidRPr="00C93BDB">
        <w:rPr>
          <w:color w:val="000000"/>
          <w:sz w:val="24"/>
          <w:szCs w:val="24"/>
        </w:rPr>
        <w:t>5.2.1. Рабочие программы дисциплин (модулей)</w:t>
      </w:r>
    </w:p>
    <w:p w14:paraId="716910E6" w14:textId="77777777" w:rsidR="00A61927" w:rsidRPr="00C93BDB" w:rsidRDefault="00A61927" w:rsidP="00A61927">
      <w:pPr>
        <w:adjustRightInd w:val="0"/>
        <w:ind w:firstLine="567"/>
        <w:rPr>
          <w:color w:val="000000"/>
          <w:sz w:val="24"/>
          <w:szCs w:val="24"/>
        </w:rPr>
      </w:pPr>
    </w:p>
    <w:p w14:paraId="66BA443C" w14:textId="77777777" w:rsidR="00A61927" w:rsidRDefault="00A61927" w:rsidP="00A61927">
      <w:pPr>
        <w:adjustRightInd w:val="0"/>
        <w:ind w:firstLine="567"/>
        <w:jc w:val="both"/>
        <w:rPr>
          <w:bCs/>
          <w:color w:val="000000"/>
          <w:sz w:val="24"/>
          <w:szCs w:val="24"/>
        </w:rPr>
      </w:pPr>
      <w:r w:rsidRPr="00C93BDB">
        <w:rPr>
          <w:bCs/>
          <w:color w:val="000000"/>
          <w:sz w:val="24"/>
          <w:szCs w:val="24"/>
        </w:rPr>
        <w:t>5.2.2 Программы практик</w:t>
      </w:r>
    </w:p>
    <w:p w14:paraId="5CB61A47" w14:textId="77777777" w:rsidR="00A40A70" w:rsidRDefault="00A40A70" w:rsidP="00A61927">
      <w:pPr>
        <w:tabs>
          <w:tab w:val="left" w:pos="9113"/>
        </w:tabs>
        <w:ind w:firstLine="720"/>
        <w:jc w:val="both"/>
        <w:rPr>
          <w:b/>
          <w:bCs/>
          <w:color w:val="000000"/>
          <w:sz w:val="24"/>
          <w:szCs w:val="24"/>
        </w:rPr>
      </w:pPr>
    </w:p>
    <w:p w14:paraId="19E1AD56" w14:textId="77777777" w:rsidR="00A61927" w:rsidRDefault="00A61927" w:rsidP="00A61927">
      <w:pPr>
        <w:tabs>
          <w:tab w:val="left" w:pos="9113"/>
        </w:tabs>
        <w:ind w:firstLine="720"/>
        <w:jc w:val="both"/>
        <w:rPr>
          <w:b/>
          <w:bCs/>
          <w:color w:val="000000"/>
          <w:sz w:val="24"/>
          <w:szCs w:val="24"/>
        </w:rPr>
      </w:pPr>
      <w:r w:rsidRPr="00561086">
        <w:rPr>
          <w:b/>
          <w:bCs/>
          <w:color w:val="000000"/>
          <w:sz w:val="24"/>
          <w:szCs w:val="24"/>
        </w:rPr>
        <w:t>5.</w:t>
      </w:r>
      <w:r>
        <w:rPr>
          <w:b/>
          <w:bCs/>
          <w:color w:val="000000"/>
          <w:sz w:val="24"/>
          <w:szCs w:val="24"/>
        </w:rPr>
        <w:t>3</w:t>
      </w:r>
      <w:r w:rsidRPr="00561086">
        <w:rPr>
          <w:b/>
          <w:bCs/>
          <w:color w:val="000000"/>
          <w:sz w:val="24"/>
          <w:szCs w:val="24"/>
        </w:rPr>
        <w:t xml:space="preserve">. Оценочные материалы </w:t>
      </w:r>
      <w:r>
        <w:rPr>
          <w:b/>
          <w:bCs/>
          <w:color w:val="000000"/>
          <w:sz w:val="24"/>
          <w:szCs w:val="24"/>
        </w:rPr>
        <w:t>О</w:t>
      </w:r>
      <w:r w:rsidRPr="00561086">
        <w:rPr>
          <w:b/>
          <w:bCs/>
          <w:color w:val="000000"/>
          <w:sz w:val="24"/>
          <w:szCs w:val="24"/>
        </w:rPr>
        <w:t>ППО. Фонд оценочных средств для проведения промежуточной аттестации по дисциплинам (модулям) и практикам.</w:t>
      </w:r>
    </w:p>
    <w:p w14:paraId="01C378DD" w14:textId="77777777" w:rsidR="00A61927" w:rsidRDefault="00A61927" w:rsidP="00A61927">
      <w:pPr>
        <w:tabs>
          <w:tab w:val="left" w:pos="9113"/>
        </w:tabs>
        <w:ind w:firstLine="720"/>
        <w:jc w:val="both"/>
        <w:rPr>
          <w:bCs/>
          <w:color w:val="000000"/>
          <w:sz w:val="24"/>
          <w:szCs w:val="24"/>
        </w:rPr>
      </w:pPr>
      <w:r>
        <w:rPr>
          <w:bCs/>
          <w:color w:val="000000"/>
          <w:sz w:val="24"/>
          <w:szCs w:val="24"/>
        </w:rPr>
        <w:t>Фонд оценочных средств для проведения текущего контроля и промежуточной аттестации</w:t>
      </w:r>
      <w:r w:rsidRPr="000110FF">
        <w:rPr>
          <w:bCs/>
          <w:color w:val="000000"/>
          <w:sz w:val="24"/>
          <w:szCs w:val="24"/>
        </w:rPr>
        <w:t xml:space="preserve">, </w:t>
      </w:r>
      <w:r w:rsidRPr="000110FF">
        <w:rPr>
          <w:bCs/>
          <w:sz w:val="24"/>
          <w:szCs w:val="24"/>
        </w:rPr>
        <w:t>представлен в рабочей программе дисциплины (модуля).</w:t>
      </w:r>
    </w:p>
    <w:p w14:paraId="430067BD" w14:textId="77777777" w:rsidR="00A61927" w:rsidRDefault="00A61927" w:rsidP="00A61927">
      <w:pPr>
        <w:adjustRightInd w:val="0"/>
        <w:ind w:firstLine="567"/>
        <w:jc w:val="both"/>
        <w:rPr>
          <w:b/>
          <w:bCs/>
          <w:color w:val="000000"/>
          <w:sz w:val="24"/>
          <w:szCs w:val="24"/>
        </w:rPr>
      </w:pPr>
    </w:p>
    <w:p w14:paraId="01989303" w14:textId="77777777" w:rsidR="00A61927" w:rsidRDefault="00A61927" w:rsidP="00A61927">
      <w:pPr>
        <w:adjustRightInd w:val="0"/>
        <w:ind w:firstLine="567"/>
        <w:jc w:val="both"/>
        <w:rPr>
          <w:b/>
          <w:bCs/>
          <w:color w:val="000000"/>
          <w:sz w:val="24"/>
          <w:szCs w:val="24"/>
        </w:rPr>
      </w:pPr>
      <w:r w:rsidRPr="00561086">
        <w:rPr>
          <w:b/>
          <w:bCs/>
          <w:color w:val="000000"/>
          <w:sz w:val="24"/>
          <w:szCs w:val="24"/>
        </w:rPr>
        <w:lastRenderedPageBreak/>
        <w:t>5.</w:t>
      </w:r>
      <w:r>
        <w:rPr>
          <w:b/>
          <w:bCs/>
          <w:color w:val="000000"/>
          <w:sz w:val="24"/>
          <w:szCs w:val="24"/>
        </w:rPr>
        <w:t>4</w:t>
      </w:r>
      <w:r w:rsidRPr="00561086">
        <w:rPr>
          <w:b/>
          <w:bCs/>
          <w:color w:val="000000"/>
          <w:sz w:val="24"/>
          <w:szCs w:val="24"/>
        </w:rPr>
        <w:t xml:space="preserve">. Оценочные материалы ОППО. </w:t>
      </w:r>
      <w:r>
        <w:rPr>
          <w:b/>
          <w:bCs/>
          <w:color w:val="000000"/>
          <w:sz w:val="24"/>
          <w:szCs w:val="24"/>
        </w:rPr>
        <w:t xml:space="preserve">Фонд оценочных средств для </w:t>
      </w:r>
      <w:r w:rsidRPr="00561086">
        <w:rPr>
          <w:b/>
          <w:bCs/>
          <w:color w:val="000000"/>
          <w:sz w:val="24"/>
          <w:szCs w:val="24"/>
        </w:rPr>
        <w:t>итоговой аттестации</w:t>
      </w:r>
    </w:p>
    <w:p w14:paraId="554C79EF" w14:textId="77777777" w:rsidR="00A61927" w:rsidRDefault="00A61927" w:rsidP="00A61927">
      <w:pPr>
        <w:tabs>
          <w:tab w:val="left" w:pos="9113"/>
        </w:tabs>
        <w:ind w:firstLine="720"/>
        <w:jc w:val="both"/>
        <w:rPr>
          <w:bCs/>
          <w:color w:val="000000"/>
          <w:sz w:val="24"/>
          <w:szCs w:val="24"/>
        </w:rPr>
      </w:pPr>
      <w:r w:rsidRPr="00E812CC">
        <w:rPr>
          <w:bCs/>
          <w:color w:val="000000"/>
          <w:sz w:val="24"/>
          <w:szCs w:val="24"/>
        </w:rPr>
        <w:t>Итоговая аттестация проводится в форме квалификационного экзамена, согласно ст. 74 ФЗ «Об образовании в РФ».</w:t>
      </w:r>
      <w:r>
        <w:rPr>
          <w:bCs/>
          <w:color w:val="000000"/>
          <w:sz w:val="24"/>
          <w:szCs w:val="24"/>
        </w:rPr>
        <w:t xml:space="preserve"> </w:t>
      </w:r>
      <w:r w:rsidRPr="00E812CC">
        <w:rPr>
          <w:bCs/>
          <w:color w:val="000000"/>
          <w:sz w:val="24"/>
          <w:szCs w:val="24"/>
        </w:rPr>
        <w:t xml:space="preserve">Итоговая аттестация слушателя является обязательной и осуществляется после освоения программы профессионального обучения в полном объеме. </w:t>
      </w:r>
    </w:p>
    <w:p w14:paraId="71EEA73B" w14:textId="77777777" w:rsidR="00A61927" w:rsidRDefault="00A61927" w:rsidP="00A61927">
      <w:pPr>
        <w:tabs>
          <w:tab w:val="left" w:pos="9113"/>
        </w:tabs>
        <w:ind w:firstLine="720"/>
        <w:jc w:val="both"/>
        <w:rPr>
          <w:bCs/>
          <w:color w:val="000000"/>
          <w:sz w:val="24"/>
          <w:szCs w:val="24"/>
        </w:rPr>
      </w:pPr>
      <w:r w:rsidRPr="00E812CC">
        <w:rPr>
          <w:bCs/>
          <w:color w:val="000000"/>
          <w:sz w:val="24"/>
          <w:szCs w:val="24"/>
        </w:rPr>
        <w:t>Итоговая аттестация по программе профессионального обучения «</w:t>
      </w:r>
      <w:r>
        <w:rPr>
          <w:bCs/>
          <w:color w:val="000000"/>
          <w:sz w:val="24"/>
          <w:szCs w:val="24"/>
        </w:rPr>
        <w:t>Инструктор-проводник</w:t>
      </w:r>
      <w:r w:rsidRPr="00E812CC">
        <w:rPr>
          <w:bCs/>
          <w:color w:val="000000"/>
          <w:sz w:val="24"/>
          <w:szCs w:val="24"/>
        </w:rPr>
        <w:t>» предполагает квалификационный экзамен. Квалификационный экзамен проводится для определения соответствия полученных знаний, умений и навыков программе профессионального обучения</w:t>
      </w:r>
      <w:r>
        <w:rPr>
          <w:bCs/>
          <w:color w:val="000000"/>
          <w:sz w:val="24"/>
          <w:szCs w:val="24"/>
        </w:rPr>
        <w:t>.</w:t>
      </w:r>
      <w:r w:rsidRPr="00E812CC">
        <w:rPr>
          <w:bCs/>
          <w:color w:val="000000"/>
          <w:sz w:val="24"/>
          <w:szCs w:val="24"/>
        </w:rPr>
        <w:t xml:space="preserve"> Квалификационный экзамен включает в себя практическую квалификационную работу</w:t>
      </w:r>
      <w:r>
        <w:rPr>
          <w:bCs/>
          <w:color w:val="000000"/>
          <w:sz w:val="24"/>
          <w:szCs w:val="24"/>
        </w:rPr>
        <w:t xml:space="preserve"> ___________________________</w:t>
      </w:r>
      <w:r w:rsidRPr="00E812CC">
        <w:rPr>
          <w:bCs/>
          <w:color w:val="000000"/>
          <w:sz w:val="24"/>
          <w:szCs w:val="24"/>
        </w:rPr>
        <w:t xml:space="preserve"> и проверку теоретических знаний в пределах квалификационных требований, указанных в </w:t>
      </w:r>
      <w:r>
        <w:rPr>
          <w:bCs/>
          <w:color w:val="000000"/>
          <w:sz w:val="24"/>
          <w:szCs w:val="24"/>
        </w:rPr>
        <w:t>п</w:t>
      </w:r>
      <w:r w:rsidRPr="00E812CC">
        <w:rPr>
          <w:bCs/>
          <w:color w:val="000000"/>
          <w:sz w:val="24"/>
          <w:szCs w:val="24"/>
        </w:rPr>
        <w:t>рофессиональн</w:t>
      </w:r>
      <w:r>
        <w:rPr>
          <w:bCs/>
          <w:color w:val="000000"/>
          <w:sz w:val="24"/>
          <w:szCs w:val="24"/>
        </w:rPr>
        <w:t>ом</w:t>
      </w:r>
      <w:r w:rsidRPr="00E812CC">
        <w:rPr>
          <w:bCs/>
          <w:color w:val="000000"/>
          <w:sz w:val="24"/>
          <w:szCs w:val="24"/>
        </w:rPr>
        <w:t xml:space="preserve"> стандарт</w:t>
      </w:r>
      <w:r>
        <w:rPr>
          <w:bCs/>
          <w:color w:val="000000"/>
          <w:sz w:val="24"/>
          <w:szCs w:val="24"/>
        </w:rPr>
        <w:t xml:space="preserve">е </w:t>
      </w:r>
      <w:r w:rsidRPr="00C93BDB">
        <w:rPr>
          <w:bCs/>
          <w:i/>
          <w:sz w:val="24"/>
          <w:szCs w:val="24"/>
        </w:rPr>
        <w:t>(ином документе по установлению квалификационных требований).</w:t>
      </w:r>
      <w:r w:rsidRPr="00E812CC">
        <w:rPr>
          <w:bCs/>
          <w:color w:val="000000"/>
          <w:sz w:val="24"/>
          <w:szCs w:val="24"/>
        </w:rPr>
        <w:t xml:space="preserve"> К проведению квалификационного экзамена привлекаются представители работодателей, их объединений. Слушателям, успешно сдавшим квалификационный экзамен, выдается свидетельство о профессии рабочего. </w:t>
      </w:r>
    </w:p>
    <w:p w14:paraId="6B926CD4" w14:textId="77777777" w:rsidR="00A61927" w:rsidRPr="00CD207C" w:rsidRDefault="00A61927" w:rsidP="00A61927">
      <w:pPr>
        <w:tabs>
          <w:tab w:val="left" w:pos="9113"/>
        </w:tabs>
        <w:ind w:firstLine="720"/>
        <w:jc w:val="both"/>
        <w:rPr>
          <w:b/>
          <w:bCs/>
          <w:color w:val="000000"/>
          <w:sz w:val="24"/>
          <w:szCs w:val="24"/>
        </w:rPr>
      </w:pPr>
      <w:r w:rsidRPr="007C2218">
        <w:rPr>
          <w:b/>
          <w:bCs/>
          <w:color w:val="000000"/>
          <w:sz w:val="24"/>
          <w:szCs w:val="24"/>
        </w:rPr>
        <w:t>Критерии оценки слушателей</w:t>
      </w:r>
    </w:p>
    <w:p w14:paraId="6B65FE85" w14:textId="77777777" w:rsidR="00A61927" w:rsidRDefault="00A61927" w:rsidP="00A61927">
      <w:pPr>
        <w:adjustRightInd w:val="0"/>
        <w:jc w:val="center"/>
        <w:rPr>
          <w:b/>
          <w:bCs/>
          <w:color w:val="000000"/>
          <w:sz w:val="24"/>
          <w:szCs w:val="24"/>
        </w:rPr>
      </w:pPr>
    </w:p>
    <w:p w14:paraId="42E217BF" w14:textId="77777777" w:rsidR="00A61927" w:rsidRPr="002B774F" w:rsidRDefault="00A61927" w:rsidP="00A61927">
      <w:pPr>
        <w:adjustRightInd w:val="0"/>
        <w:jc w:val="center"/>
        <w:rPr>
          <w:b/>
          <w:bCs/>
          <w:caps/>
          <w:color w:val="000000"/>
          <w:sz w:val="24"/>
          <w:szCs w:val="24"/>
        </w:rPr>
      </w:pPr>
      <w:r w:rsidRPr="00031F7A">
        <w:rPr>
          <w:b/>
          <w:bCs/>
          <w:color w:val="000000"/>
          <w:sz w:val="24"/>
          <w:szCs w:val="24"/>
        </w:rPr>
        <w:t xml:space="preserve">Раздел 6. </w:t>
      </w:r>
      <w:r w:rsidRPr="000001FA">
        <w:rPr>
          <w:rFonts w:eastAsia="Calibri"/>
          <w:b/>
          <w:bCs/>
          <w:color w:val="000000"/>
          <w:sz w:val="24"/>
          <w:szCs w:val="24"/>
        </w:rPr>
        <w:t xml:space="preserve">ОРГАНИЗАЦИОННО-ПЕДАГОГИЧЕСКИЕ УСЛОВИЯ ОСУЩЕСТВЛЕНИЯ ОБРАЗОВАТЕЛЬНОЙ ДЕЯТЕЛЬНОСТИ ПО </w:t>
      </w:r>
      <w:r>
        <w:rPr>
          <w:rFonts w:eastAsia="Calibri"/>
          <w:b/>
          <w:bCs/>
          <w:color w:val="000000"/>
          <w:sz w:val="24"/>
          <w:szCs w:val="24"/>
        </w:rPr>
        <w:t>О</w:t>
      </w:r>
      <w:r w:rsidRPr="000001FA">
        <w:rPr>
          <w:rFonts w:eastAsia="Calibri"/>
          <w:b/>
          <w:bCs/>
          <w:color w:val="000000"/>
          <w:sz w:val="24"/>
          <w:szCs w:val="24"/>
        </w:rPr>
        <w:t>ППО</w:t>
      </w:r>
      <w:r w:rsidRPr="000001FA">
        <w:rPr>
          <w:rFonts w:eastAsia="Calibri"/>
          <w:b/>
          <w:color w:val="000000"/>
          <w:sz w:val="24"/>
          <w:szCs w:val="24"/>
        </w:rPr>
        <w:t xml:space="preserve"> </w:t>
      </w:r>
    </w:p>
    <w:p w14:paraId="76B5D5B9" w14:textId="77777777" w:rsidR="00A61927" w:rsidRDefault="00A61927" w:rsidP="00A61927">
      <w:pPr>
        <w:spacing w:after="1" w:line="240" w:lineRule="atLeast"/>
        <w:ind w:firstLine="540"/>
        <w:jc w:val="both"/>
        <w:outlineLvl w:val="2"/>
        <w:rPr>
          <w:b/>
          <w:sz w:val="24"/>
        </w:rPr>
      </w:pPr>
    </w:p>
    <w:p w14:paraId="38D50428" w14:textId="77777777" w:rsidR="00A61927" w:rsidRPr="007C2218" w:rsidRDefault="00A61927" w:rsidP="00A61927">
      <w:pPr>
        <w:spacing w:after="1" w:line="240" w:lineRule="atLeast"/>
        <w:ind w:firstLine="540"/>
        <w:jc w:val="both"/>
        <w:outlineLvl w:val="2"/>
        <w:rPr>
          <w:b/>
          <w:sz w:val="24"/>
        </w:rPr>
      </w:pPr>
      <w:r>
        <w:rPr>
          <w:b/>
          <w:sz w:val="24"/>
        </w:rPr>
        <w:t xml:space="preserve">6.1. Материально-техническое и учебно-методическое обеспечение ОППО </w:t>
      </w:r>
      <w:r w:rsidRPr="00321B80">
        <w:rPr>
          <w:b/>
          <w:caps/>
          <w:sz w:val="24"/>
          <w:szCs w:val="24"/>
          <w:lang w:eastAsia="ru-RU"/>
        </w:rPr>
        <w:t xml:space="preserve">– </w:t>
      </w:r>
      <w:r w:rsidRPr="00D6684A">
        <w:rPr>
          <w:b/>
          <w:sz w:val="24"/>
          <w:szCs w:val="24"/>
          <w:lang w:eastAsia="ru-RU"/>
        </w:rPr>
        <w:t>профессионального обучения</w:t>
      </w:r>
      <w:r>
        <w:rPr>
          <w:b/>
          <w:sz w:val="24"/>
          <w:szCs w:val="24"/>
          <w:lang w:eastAsia="ru-RU"/>
        </w:rPr>
        <w:t xml:space="preserve"> </w:t>
      </w:r>
      <w:r w:rsidRPr="007C2218">
        <w:rPr>
          <w:b/>
          <w:i/>
          <w:sz w:val="24"/>
          <w:szCs w:val="24"/>
          <w:lang w:eastAsia="ru-RU"/>
        </w:rPr>
        <w:t>(переподготовки)</w:t>
      </w:r>
      <w:r w:rsidRPr="007C2218">
        <w:rPr>
          <w:b/>
          <w:sz w:val="24"/>
          <w:szCs w:val="24"/>
          <w:lang w:eastAsia="ru-RU"/>
        </w:rPr>
        <w:t xml:space="preserve"> по профессии рабочего </w:t>
      </w:r>
      <w:r w:rsidRPr="007C2218">
        <w:rPr>
          <w:b/>
          <w:i/>
          <w:sz w:val="24"/>
          <w:szCs w:val="24"/>
          <w:lang w:eastAsia="ru-RU"/>
        </w:rPr>
        <w:t xml:space="preserve">(должности служащего) </w:t>
      </w:r>
      <w:r w:rsidRPr="007C2218">
        <w:rPr>
          <w:b/>
          <w:sz w:val="24"/>
          <w:szCs w:val="24"/>
          <w:lang w:eastAsia="ru-RU"/>
        </w:rPr>
        <w:t>____________________</w:t>
      </w:r>
      <w:r w:rsidRPr="007C2218">
        <w:rPr>
          <w:b/>
          <w:sz w:val="24"/>
        </w:rPr>
        <w:t>.</w:t>
      </w:r>
    </w:p>
    <w:p w14:paraId="5F0D4639" w14:textId="77777777" w:rsidR="00A61927" w:rsidRDefault="00A61927" w:rsidP="00A61927">
      <w:pPr>
        <w:spacing w:after="1" w:line="240" w:lineRule="atLeast"/>
        <w:ind w:firstLine="540"/>
        <w:jc w:val="both"/>
        <w:outlineLvl w:val="2"/>
      </w:pPr>
    </w:p>
    <w:p w14:paraId="1B4BF4CA" w14:textId="77777777" w:rsidR="00A61927" w:rsidRDefault="00A61927" w:rsidP="00A61927">
      <w:pPr>
        <w:tabs>
          <w:tab w:val="left" w:pos="708"/>
        </w:tabs>
        <w:spacing w:before="30" w:after="30"/>
        <w:ind w:firstLine="720"/>
        <w:jc w:val="both"/>
        <w:rPr>
          <w:sz w:val="24"/>
          <w:szCs w:val="24"/>
          <w:lang w:eastAsia="ru-RU"/>
        </w:rPr>
      </w:pPr>
      <w:r w:rsidRPr="001867DD">
        <w:rPr>
          <w:sz w:val="24"/>
          <w:szCs w:val="24"/>
          <w:lang w:eastAsia="ru-RU"/>
        </w:rPr>
        <w:t xml:space="preserve">Помещения, используемые при реализации </w:t>
      </w:r>
      <w:r>
        <w:rPr>
          <w:sz w:val="24"/>
          <w:szCs w:val="24"/>
          <w:lang w:eastAsia="ru-RU"/>
        </w:rPr>
        <w:t>О</w:t>
      </w:r>
      <w:r w:rsidRPr="001867DD">
        <w:rPr>
          <w:sz w:val="24"/>
          <w:szCs w:val="24"/>
          <w:lang w:eastAsia="ru-RU"/>
        </w:rPr>
        <w:t>ОППО, представляют собой аудитории для проведения учебных занятий, предусмотренного программой, оснащённые оборудованием и техническими средствами обучения, состав которых определяется в рабочих программах дисциплин (модулей).</w:t>
      </w:r>
    </w:p>
    <w:p w14:paraId="4BFABB6E" w14:textId="77777777" w:rsidR="00A61927" w:rsidRDefault="00A61927" w:rsidP="00A61927">
      <w:pPr>
        <w:tabs>
          <w:tab w:val="left" w:pos="708"/>
        </w:tabs>
        <w:ind w:firstLine="709"/>
        <w:jc w:val="both"/>
        <w:rPr>
          <w:rFonts w:eastAsia="Calibri"/>
          <w:sz w:val="24"/>
          <w:szCs w:val="24"/>
          <w:lang w:eastAsia="ru-RU"/>
        </w:rPr>
      </w:pPr>
      <w:r w:rsidRPr="000001FA">
        <w:rPr>
          <w:rFonts w:eastAsia="Calibri"/>
          <w:sz w:val="24"/>
          <w:szCs w:val="24"/>
          <w:lang w:eastAsia="ru-RU"/>
        </w:rPr>
        <w:t xml:space="preserve">Реализация </w:t>
      </w:r>
      <w:r>
        <w:rPr>
          <w:rFonts w:eastAsia="Calibri"/>
          <w:sz w:val="24"/>
          <w:szCs w:val="24"/>
          <w:lang w:eastAsia="ru-RU"/>
        </w:rPr>
        <w:t>О</w:t>
      </w:r>
      <w:r w:rsidRPr="000001FA">
        <w:rPr>
          <w:rFonts w:eastAsia="Calibri"/>
          <w:sz w:val="24"/>
          <w:szCs w:val="24"/>
          <w:lang w:eastAsia="ru-RU"/>
        </w:rPr>
        <w:t>ОППО обеспечивается наличием следующего матери</w:t>
      </w:r>
      <w:r>
        <w:rPr>
          <w:rFonts w:eastAsia="Calibri"/>
          <w:sz w:val="24"/>
          <w:szCs w:val="24"/>
          <w:lang w:eastAsia="ru-RU"/>
        </w:rPr>
        <w:t>ально-технического оборудования, представленного в таблице 6.1.</w:t>
      </w:r>
    </w:p>
    <w:p w14:paraId="6CF540D4" w14:textId="77777777" w:rsidR="00A61927" w:rsidRDefault="00A61927" w:rsidP="00A61927">
      <w:pPr>
        <w:tabs>
          <w:tab w:val="left" w:pos="708"/>
        </w:tabs>
        <w:ind w:firstLine="709"/>
        <w:jc w:val="right"/>
        <w:rPr>
          <w:rFonts w:eastAsia="Calibri"/>
          <w:sz w:val="24"/>
          <w:szCs w:val="24"/>
          <w:lang w:eastAsia="ru-RU"/>
        </w:rPr>
      </w:pPr>
      <w:r>
        <w:rPr>
          <w:rFonts w:eastAsia="Calibri"/>
          <w:sz w:val="24"/>
          <w:szCs w:val="24"/>
          <w:lang w:eastAsia="ru-RU"/>
        </w:rPr>
        <w:t>Таблица 6.1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88"/>
        <w:gridCol w:w="2693"/>
        <w:gridCol w:w="4536"/>
      </w:tblGrid>
      <w:tr w:rsidR="00A61927" w:rsidRPr="008101FB" w14:paraId="3169A8F4" w14:textId="77777777" w:rsidTr="0090656A">
        <w:tc>
          <w:tcPr>
            <w:tcW w:w="630" w:type="dxa"/>
          </w:tcPr>
          <w:p w14:paraId="17C4E500" w14:textId="77777777" w:rsidR="00A61927" w:rsidRPr="008101FB" w:rsidRDefault="00A61927" w:rsidP="0090656A">
            <w:pPr>
              <w:tabs>
                <w:tab w:val="left" w:pos="708"/>
              </w:tabs>
              <w:jc w:val="center"/>
              <w:rPr>
                <w:sz w:val="24"/>
              </w:rPr>
            </w:pPr>
            <w:r w:rsidRPr="008101FB">
              <w:rPr>
                <w:sz w:val="24"/>
              </w:rPr>
              <w:t>№ п/п</w:t>
            </w:r>
          </w:p>
        </w:tc>
        <w:tc>
          <w:tcPr>
            <w:tcW w:w="1888" w:type="dxa"/>
          </w:tcPr>
          <w:p w14:paraId="7791FEB3" w14:textId="77777777" w:rsidR="00A61927" w:rsidRPr="008101FB" w:rsidRDefault="00A61927" w:rsidP="0090656A">
            <w:pPr>
              <w:tabs>
                <w:tab w:val="left" w:pos="708"/>
              </w:tabs>
              <w:jc w:val="center"/>
              <w:rPr>
                <w:sz w:val="24"/>
              </w:rPr>
            </w:pPr>
            <w:r w:rsidRPr="008101FB">
              <w:rPr>
                <w:sz w:val="24"/>
              </w:rPr>
              <w:t>Наименование образовательного модуля</w:t>
            </w:r>
          </w:p>
        </w:tc>
        <w:tc>
          <w:tcPr>
            <w:tcW w:w="2693" w:type="dxa"/>
          </w:tcPr>
          <w:p w14:paraId="36E500BB" w14:textId="77777777" w:rsidR="00A61927" w:rsidRPr="008101FB" w:rsidRDefault="00A61927" w:rsidP="0090656A">
            <w:pPr>
              <w:tabs>
                <w:tab w:val="left" w:pos="708"/>
              </w:tabs>
              <w:jc w:val="center"/>
              <w:rPr>
                <w:sz w:val="24"/>
              </w:rPr>
            </w:pPr>
            <w:r w:rsidRPr="008101FB">
              <w:rPr>
                <w:sz w:val="24"/>
              </w:rPr>
              <w:t>Наименования специализированных кабинетов, лабораторий, центров и прочих объектов</w:t>
            </w:r>
          </w:p>
        </w:tc>
        <w:tc>
          <w:tcPr>
            <w:tcW w:w="4536" w:type="dxa"/>
          </w:tcPr>
          <w:p w14:paraId="0A59C866" w14:textId="77777777" w:rsidR="00A61927" w:rsidRPr="008101FB" w:rsidRDefault="00A61927" w:rsidP="0090656A">
            <w:pPr>
              <w:tabs>
                <w:tab w:val="left" w:pos="708"/>
              </w:tabs>
              <w:jc w:val="center"/>
              <w:rPr>
                <w:sz w:val="24"/>
              </w:rPr>
            </w:pPr>
            <w:r w:rsidRPr="008101FB">
              <w:rPr>
                <w:sz w:val="24"/>
              </w:rPr>
              <w:t>Материально-техническая база объектов</w:t>
            </w:r>
          </w:p>
        </w:tc>
      </w:tr>
      <w:tr w:rsidR="00A61927" w:rsidRPr="008101FB" w14:paraId="3D017243" w14:textId="77777777" w:rsidTr="0090656A">
        <w:tc>
          <w:tcPr>
            <w:tcW w:w="630" w:type="dxa"/>
            <w:vMerge w:val="restart"/>
          </w:tcPr>
          <w:p w14:paraId="3D835F73" w14:textId="77777777" w:rsidR="00A61927" w:rsidRPr="008101FB" w:rsidRDefault="00A61927" w:rsidP="0090656A">
            <w:pPr>
              <w:tabs>
                <w:tab w:val="left" w:pos="708"/>
              </w:tabs>
              <w:jc w:val="both"/>
              <w:rPr>
                <w:sz w:val="24"/>
              </w:rPr>
            </w:pPr>
            <w:r>
              <w:rPr>
                <w:sz w:val="24"/>
              </w:rPr>
              <w:t>Т</w:t>
            </w:r>
          </w:p>
        </w:tc>
        <w:tc>
          <w:tcPr>
            <w:tcW w:w="1888" w:type="dxa"/>
            <w:vMerge w:val="restart"/>
          </w:tcPr>
          <w:p w14:paraId="73F18B34" w14:textId="77777777" w:rsidR="00A61927" w:rsidRPr="008101FB" w:rsidRDefault="00A61927" w:rsidP="0090656A">
            <w:pPr>
              <w:tabs>
                <w:tab w:val="left" w:pos="708"/>
              </w:tabs>
              <w:jc w:val="both"/>
              <w:rPr>
                <w:sz w:val="24"/>
              </w:rPr>
            </w:pPr>
            <w:r>
              <w:rPr>
                <w:sz w:val="24"/>
              </w:rPr>
              <w:t>Теоретический блок</w:t>
            </w:r>
          </w:p>
        </w:tc>
        <w:tc>
          <w:tcPr>
            <w:tcW w:w="2693" w:type="dxa"/>
          </w:tcPr>
          <w:p w14:paraId="14762E39" w14:textId="77777777" w:rsidR="00A61927" w:rsidRPr="008101FB" w:rsidRDefault="00A61927" w:rsidP="0090656A">
            <w:pPr>
              <w:tabs>
                <w:tab w:val="left" w:pos="708"/>
              </w:tabs>
              <w:jc w:val="both"/>
              <w:rPr>
                <w:sz w:val="24"/>
              </w:rPr>
            </w:pPr>
          </w:p>
        </w:tc>
        <w:tc>
          <w:tcPr>
            <w:tcW w:w="4536" w:type="dxa"/>
          </w:tcPr>
          <w:p w14:paraId="14D7FC94" w14:textId="77777777" w:rsidR="00A61927" w:rsidRPr="008101FB" w:rsidRDefault="00A61927" w:rsidP="0090656A">
            <w:pPr>
              <w:tabs>
                <w:tab w:val="left" w:pos="708"/>
              </w:tabs>
              <w:jc w:val="both"/>
              <w:rPr>
                <w:sz w:val="24"/>
              </w:rPr>
            </w:pPr>
          </w:p>
        </w:tc>
      </w:tr>
      <w:tr w:rsidR="00A61927" w:rsidRPr="008101FB" w14:paraId="54CF2222" w14:textId="77777777" w:rsidTr="0090656A">
        <w:tc>
          <w:tcPr>
            <w:tcW w:w="630" w:type="dxa"/>
            <w:vMerge/>
          </w:tcPr>
          <w:p w14:paraId="7B894C87" w14:textId="77777777" w:rsidR="00A61927" w:rsidRPr="008101FB" w:rsidRDefault="00A61927" w:rsidP="0090656A">
            <w:pPr>
              <w:tabs>
                <w:tab w:val="left" w:pos="708"/>
              </w:tabs>
              <w:jc w:val="both"/>
              <w:rPr>
                <w:sz w:val="24"/>
              </w:rPr>
            </w:pPr>
          </w:p>
        </w:tc>
        <w:tc>
          <w:tcPr>
            <w:tcW w:w="1888" w:type="dxa"/>
            <w:vMerge/>
          </w:tcPr>
          <w:p w14:paraId="5D49CF3A" w14:textId="77777777" w:rsidR="00A61927" w:rsidRPr="008101FB" w:rsidRDefault="00A61927" w:rsidP="0090656A">
            <w:pPr>
              <w:tabs>
                <w:tab w:val="left" w:pos="708"/>
              </w:tabs>
              <w:jc w:val="both"/>
              <w:rPr>
                <w:sz w:val="24"/>
              </w:rPr>
            </w:pPr>
          </w:p>
        </w:tc>
        <w:tc>
          <w:tcPr>
            <w:tcW w:w="2693" w:type="dxa"/>
          </w:tcPr>
          <w:p w14:paraId="739FCB65" w14:textId="77777777" w:rsidR="00A61927" w:rsidRPr="008101FB" w:rsidRDefault="00A61927" w:rsidP="0090656A">
            <w:pPr>
              <w:tabs>
                <w:tab w:val="left" w:pos="708"/>
              </w:tabs>
              <w:jc w:val="both"/>
              <w:rPr>
                <w:sz w:val="24"/>
              </w:rPr>
            </w:pPr>
          </w:p>
        </w:tc>
        <w:tc>
          <w:tcPr>
            <w:tcW w:w="4536" w:type="dxa"/>
          </w:tcPr>
          <w:p w14:paraId="544ACE09" w14:textId="77777777" w:rsidR="00A61927" w:rsidRPr="008101FB" w:rsidRDefault="00A61927" w:rsidP="0090656A">
            <w:pPr>
              <w:tabs>
                <w:tab w:val="left" w:pos="708"/>
              </w:tabs>
              <w:jc w:val="both"/>
              <w:rPr>
                <w:sz w:val="24"/>
              </w:rPr>
            </w:pPr>
          </w:p>
        </w:tc>
      </w:tr>
      <w:tr w:rsidR="00A61927" w:rsidRPr="008101FB" w14:paraId="2E2B3EAE" w14:textId="77777777" w:rsidTr="0090656A">
        <w:tc>
          <w:tcPr>
            <w:tcW w:w="630" w:type="dxa"/>
            <w:vMerge/>
          </w:tcPr>
          <w:p w14:paraId="295D5DA7" w14:textId="77777777" w:rsidR="00A61927" w:rsidRPr="008101FB" w:rsidRDefault="00A61927" w:rsidP="0090656A">
            <w:pPr>
              <w:tabs>
                <w:tab w:val="left" w:pos="708"/>
              </w:tabs>
              <w:jc w:val="both"/>
              <w:rPr>
                <w:sz w:val="24"/>
              </w:rPr>
            </w:pPr>
          </w:p>
        </w:tc>
        <w:tc>
          <w:tcPr>
            <w:tcW w:w="1888" w:type="dxa"/>
            <w:vMerge/>
          </w:tcPr>
          <w:p w14:paraId="7DDE8756" w14:textId="77777777" w:rsidR="00A61927" w:rsidRPr="008101FB" w:rsidRDefault="00A61927" w:rsidP="0090656A">
            <w:pPr>
              <w:tabs>
                <w:tab w:val="left" w:pos="708"/>
              </w:tabs>
              <w:jc w:val="both"/>
              <w:rPr>
                <w:sz w:val="24"/>
              </w:rPr>
            </w:pPr>
          </w:p>
        </w:tc>
        <w:tc>
          <w:tcPr>
            <w:tcW w:w="2693" w:type="dxa"/>
          </w:tcPr>
          <w:p w14:paraId="5CFAECDF" w14:textId="77777777" w:rsidR="00A61927" w:rsidRPr="008101FB" w:rsidRDefault="00A61927" w:rsidP="0090656A">
            <w:pPr>
              <w:tabs>
                <w:tab w:val="left" w:pos="708"/>
              </w:tabs>
              <w:jc w:val="both"/>
              <w:rPr>
                <w:sz w:val="24"/>
              </w:rPr>
            </w:pPr>
          </w:p>
        </w:tc>
        <w:tc>
          <w:tcPr>
            <w:tcW w:w="4536" w:type="dxa"/>
          </w:tcPr>
          <w:p w14:paraId="215DFFCE" w14:textId="77777777" w:rsidR="00A61927" w:rsidRPr="008101FB" w:rsidRDefault="00A61927" w:rsidP="0090656A">
            <w:pPr>
              <w:tabs>
                <w:tab w:val="left" w:pos="708"/>
              </w:tabs>
              <w:jc w:val="both"/>
              <w:rPr>
                <w:sz w:val="24"/>
              </w:rPr>
            </w:pPr>
          </w:p>
        </w:tc>
      </w:tr>
      <w:tr w:rsidR="00A61927" w:rsidRPr="008101FB" w14:paraId="3CD1BB5F" w14:textId="77777777" w:rsidTr="0090656A">
        <w:tc>
          <w:tcPr>
            <w:tcW w:w="630" w:type="dxa"/>
            <w:vMerge/>
          </w:tcPr>
          <w:p w14:paraId="4C105F91" w14:textId="77777777" w:rsidR="00A61927" w:rsidRPr="008101FB" w:rsidRDefault="00A61927" w:rsidP="0090656A">
            <w:pPr>
              <w:tabs>
                <w:tab w:val="left" w:pos="708"/>
              </w:tabs>
              <w:jc w:val="both"/>
              <w:rPr>
                <w:sz w:val="24"/>
              </w:rPr>
            </w:pPr>
          </w:p>
        </w:tc>
        <w:tc>
          <w:tcPr>
            <w:tcW w:w="1888" w:type="dxa"/>
            <w:vMerge/>
          </w:tcPr>
          <w:p w14:paraId="2B2F2D05" w14:textId="77777777" w:rsidR="00A61927" w:rsidRPr="008101FB" w:rsidRDefault="00A61927" w:rsidP="0090656A">
            <w:pPr>
              <w:tabs>
                <w:tab w:val="left" w:pos="708"/>
              </w:tabs>
              <w:jc w:val="both"/>
              <w:rPr>
                <w:sz w:val="24"/>
              </w:rPr>
            </w:pPr>
          </w:p>
        </w:tc>
        <w:tc>
          <w:tcPr>
            <w:tcW w:w="2693" w:type="dxa"/>
          </w:tcPr>
          <w:p w14:paraId="4BDEEF82" w14:textId="77777777" w:rsidR="00A61927" w:rsidRPr="008101FB" w:rsidRDefault="00A61927" w:rsidP="0090656A">
            <w:pPr>
              <w:tabs>
                <w:tab w:val="left" w:pos="708"/>
              </w:tabs>
              <w:jc w:val="both"/>
              <w:rPr>
                <w:sz w:val="24"/>
              </w:rPr>
            </w:pPr>
          </w:p>
        </w:tc>
        <w:tc>
          <w:tcPr>
            <w:tcW w:w="4536" w:type="dxa"/>
          </w:tcPr>
          <w:p w14:paraId="42972E23" w14:textId="77777777" w:rsidR="00A61927" w:rsidRPr="008101FB" w:rsidRDefault="00A61927" w:rsidP="0090656A">
            <w:pPr>
              <w:spacing w:line="240" w:lineRule="atLeast"/>
              <w:jc w:val="both"/>
              <w:rPr>
                <w:sz w:val="24"/>
              </w:rPr>
            </w:pPr>
          </w:p>
        </w:tc>
      </w:tr>
      <w:tr w:rsidR="00A61927" w:rsidRPr="008101FB" w14:paraId="4B898E6B" w14:textId="77777777" w:rsidTr="0090656A">
        <w:tc>
          <w:tcPr>
            <w:tcW w:w="630" w:type="dxa"/>
            <w:vMerge w:val="restart"/>
          </w:tcPr>
          <w:p w14:paraId="550E105D" w14:textId="77777777" w:rsidR="00A61927" w:rsidRPr="008101FB" w:rsidRDefault="00A61927" w:rsidP="0090656A">
            <w:pPr>
              <w:tabs>
                <w:tab w:val="left" w:pos="708"/>
              </w:tabs>
              <w:jc w:val="both"/>
              <w:rPr>
                <w:sz w:val="24"/>
              </w:rPr>
            </w:pPr>
            <w:r>
              <w:rPr>
                <w:sz w:val="24"/>
              </w:rPr>
              <w:t>П</w:t>
            </w:r>
          </w:p>
        </w:tc>
        <w:tc>
          <w:tcPr>
            <w:tcW w:w="1888" w:type="dxa"/>
            <w:vMerge w:val="restart"/>
          </w:tcPr>
          <w:p w14:paraId="1796AC5C" w14:textId="77777777" w:rsidR="00A61927" w:rsidRPr="008101FB" w:rsidRDefault="00A61927" w:rsidP="0090656A">
            <w:pPr>
              <w:tabs>
                <w:tab w:val="left" w:pos="708"/>
              </w:tabs>
              <w:jc w:val="both"/>
              <w:rPr>
                <w:sz w:val="24"/>
              </w:rPr>
            </w:pPr>
            <w:r>
              <w:rPr>
                <w:sz w:val="24"/>
              </w:rPr>
              <w:t>Практический блок</w:t>
            </w:r>
          </w:p>
        </w:tc>
        <w:tc>
          <w:tcPr>
            <w:tcW w:w="2693" w:type="dxa"/>
          </w:tcPr>
          <w:p w14:paraId="0A5F0078" w14:textId="77777777" w:rsidR="00A61927" w:rsidRPr="008101FB" w:rsidRDefault="00A61927" w:rsidP="0090656A">
            <w:pPr>
              <w:tabs>
                <w:tab w:val="left" w:pos="708"/>
              </w:tabs>
              <w:jc w:val="both"/>
              <w:rPr>
                <w:sz w:val="24"/>
              </w:rPr>
            </w:pPr>
          </w:p>
        </w:tc>
        <w:tc>
          <w:tcPr>
            <w:tcW w:w="4536" w:type="dxa"/>
          </w:tcPr>
          <w:p w14:paraId="79A1B429" w14:textId="77777777" w:rsidR="00A61927" w:rsidRPr="008101FB" w:rsidRDefault="00A61927" w:rsidP="0090656A">
            <w:pPr>
              <w:spacing w:line="240" w:lineRule="atLeast"/>
              <w:jc w:val="both"/>
              <w:rPr>
                <w:sz w:val="24"/>
              </w:rPr>
            </w:pPr>
          </w:p>
        </w:tc>
      </w:tr>
      <w:tr w:rsidR="00A61927" w:rsidRPr="008101FB" w14:paraId="68B8CB81" w14:textId="77777777" w:rsidTr="0090656A">
        <w:tc>
          <w:tcPr>
            <w:tcW w:w="630" w:type="dxa"/>
            <w:vMerge/>
          </w:tcPr>
          <w:p w14:paraId="77296C92" w14:textId="77777777" w:rsidR="00A61927" w:rsidRPr="008101FB" w:rsidRDefault="00A61927" w:rsidP="0090656A">
            <w:pPr>
              <w:tabs>
                <w:tab w:val="left" w:pos="708"/>
              </w:tabs>
              <w:jc w:val="both"/>
              <w:rPr>
                <w:sz w:val="24"/>
              </w:rPr>
            </w:pPr>
          </w:p>
        </w:tc>
        <w:tc>
          <w:tcPr>
            <w:tcW w:w="1888" w:type="dxa"/>
            <w:vMerge/>
          </w:tcPr>
          <w:p w14:paraId="0B3704BE" w14:textId="77777777" w:rsidR="00A61927" w:rsidRPr="008101FB" w:rsidRDefault="00A61927" w:rsidP="0090656A">
            <w:pPr>
              <w:tabs>
                <w:tab w:val="left" w:pos="708"/>
              </w:tabs>
              <w:jc w:val="both"/>
              <w:rPr>
                <w:sz w:val="24"/>
              </w:rPr>
            </w:pPr>
          </w:p>
        </w:tc>
        <w:tc>
          <w:tcPr>
            <w:tcW w:w="2693" w:type="dxa"/>
          </w:tcPr>
          <w:p w14:paraId="58BDAF7C" w14:textId="77777777" w:rsidR="00A61927" w:rsidRPr="008101FB" w:rsidRDefault="00A61927" w:rsidP="0090656A">
            <w:pPr>
              <w:tabs>
                <w:tab w:val="left" w:pos="708"/>
              </w:tabs>
              <w:jc w:val="both"/>
              <w:rPr>
                <w:sz w:val="24"/>
              </w:rPr>
            </w:pPr>
          </w:p>
        </w:tc>
        <w:tc>
          <w:tcPr>
            <w:tcW w:w="4536" w:type="dxa"/>
          </w:tcPr>
          <w:p w14:paraId="00020650" w14:textId="77777777" w:rsidR="00A61927" w:rsidRPr="008101FB" w:rsidRDefault="00A61927" w:rsidP="0090656A">
            <w:pPr>
              <w:spacing w:line="240" w:lineRule="atLeast"/>
              <w:jc w:val="both"/>
              <w:rPr>
                <w:sz w:val="24"/>
              </w:rPr>
            </w:pPr>
          </w:p>
        </w:tc>
      </w:tr>
    </w:tbl>
    <w:p w14:paraId="146406A8" w14:textId="77777777" w:rsidR="00A61927" w:rsidRDefault="00A61927" w:rsidP="00A61927">
      <w:pPr>
        <w:tabs>
          <w:tab w:val="left" w:pos="708"/>
        </w:tabs>
        <w:ind w:firstLine="709"/>
        <w:jc w:val="both"/>
        <w:rPr>
          <w:sz w:val="24"/>
        </w:rPr>
      </w:pPr>
    </w:p>
    <w:p w14:paraId="5C6026DB" w14:textId="77777777" w:rsidR="00A61927" w:rsidRDefault="00A61927" w:rsidP="00A61927">
      <w:pPr>
        <w:tabs>
          <w:tab w:val="left" w:pos="708"/>
        </w:tabs>
        <w:ind w:firstLine="709"/>
        <w:jc w:val="both"/>
        <w:rPr>
          <w:sz w:val="24"/>
        </w:rPr>
      </w:pPr>
      <w:r>
        <w:rPr>
          <w:sz w:val="24"/>
        </w:rPr>
        <w:t xml:space="preserve">ГАГУ </w:t>
      </w:r>
      <w:r w:rsidRPr="00BF57AF">
        <w:rPr>
          <w:sz w:val="24"/>
        </w:rPr>
        <w:t>располага</w:t>
      </w:r>
      <w:r>
        <w:rPr>
          <w:sz w:val="24"/>
        </w:rPr>
        <w:t>е</w:t>
      </w:r>
      <w:r w:rsidRPr="00BF57AF">
        <w:rPr>
          <w:sz w:val="24"/>
        </w:rPr>
        <w:t>т соответствующей действующим санитарно-техническим нормам, материально-технической базой, обеспечивающей проведение всех видов практической, дисциплинарной и междисциплинарной подготовки, предусмотренных учебным планом. Для проведения занятий всех типов, предусмотренных ОПП</w:t>
      </w:r>
      <w:r>
        <w:rPr>
          <w:sz w:val="24"/>
        </w:rPr>
        <w:t>О</w:t>
      </w:r>
      <w:r w:rsidRPr="00BF57AF">
        <w:rPr>
          <w:sz w:val="24"/>
        </w:rPr>
        <w:t xml:space="preserve">, в том числе групповых и индивидуальных консультаций, текущего контроля и промежуточной аттестации, выделяются специальные помещения (учебные аудитории). Кроме того, </w:t>
      </w:r>
      <w:r>
        <w:rPr>
          <w:sz w:val="24"/>
        </w:rPr>
        <w:t>ГАГУ</w:t>
      </w:r>
      <w:r w:rsidRPr="00BF57AF">
        <w:rPr>
          <w:sz w:val="24"/>
        </w:rPr>
        <w:t xml:space="preserve"> </w:t>
      </w:r>
      <w:r>
        <w:rPr>
          <w:sz w:val="24"/>
        </w:rPr>
        <w:t>располагает</w:t>
      </w:r>
      <w:r w:rsidRPr="00BF57AF">
        <w:rPr>
          <w:sz w:val="24"/>
        </w:rPr>
        <w:t xml:space="preserve"> помещения</w:t>
      </w:r>
      <w:r>
        <w:rPr>
          <w:sz w:val="24"/>
        </w:rPr>
        <w:t>ми</w:t>
      </w:r>
      <w:r w:rsidRPr="00BF57AF">
        <w:rPr>
          <w:sz w:val="24"/>
        </w:rPr>
        <w:t xml:space="preserve"> для самостоятельной работы и лаборатори</w:t>
      </w:r>
      <w:r>
        <w:rPr>
          <w:sz w:val="24"/>
        </w:rPr>
        <w:t>ями</w:t>
      </w:r>
      <w:r w:rsidRPr="00BF57AF">
        <w:rPr>
          <w:sz w:val="24"/>
        </w:rPr>
        <w:t xml:space="preserve">, оснащенные </w:t>
      </w:r>
      <w:r w:rsidRPr="00BF57AF">
        <w:rPr>
          <w:sz w:val="24"/>
        </w:rPr>
        <w:lastRenderedPageBreak/>
        <w:t>оборудованием и техническими средствами обучения, состав которых определяется в рабочих программах дисциплин (модулей). Учебные аудитории укомплектова</w:t>
      </w:r>
      <w:r>
        <w:rPr>
          <w:sz w:val="24"/>
        </w:rPr>
        <w:t>ны</w:t>
      </w:r>
      <w:r w:rsidRPr="00BF57AF">
        <w:rPr>
          <w:sz w:val="24"/>
        </w:rPr>
        <w:t xml:space="preserve"> специализированной учебной мебелью и техническими средствами, служащими для представления учебной информации </w:t>
      </w:r>
      <w:r>
        <w:rPr>
          <w:sz w:val="24"/>
        </w:rPr>
        <w:t>обучающимся</w:t>
      </w:r>
      <w:r w:rsidRPr="00BF57AF">
        <w:rPr>
          <w:sz w:val="24"/>
        </w:rPr>
        <w:t xml:space="preserve"> (столы, стулья, преподавательские кафедры, учебные настенные и интерактивные доски,</w:t>
      </w:r>
      <w:r>
        <w:rPr>
          <w:sz w:val="24"/>
        </w:rPr>
        <w:t xml:space="preserve"> </w:t>
      </w:r>
      <w:r w:rsidRPr="00BF57AF">
        <w:rPr>
          <w:sz w:val="24"/>
        </w:rPr>
        <w:t xml:space="preserve">стенды, наглядные материалы, раздаточные материалы). Проекционное оборудование </w:t>
      </w:r>
      <w:r>
        <w:rPr>
          <w:sz w:val="24"/>
        </w:rPr>
        <w:t>предусмотрено</w:t>
      </w:r>
      <w:r w:rsidRPr="00BF57AF">
        <w:rPr>
          <w:sz w:val="24"/>
        </w:rPr>
        <w:t xml:space="preserve"> для проведения всех лекционных занятий по всем дисциплинам учебного плана. Для проведения занятий с использованием информационных технологий</w:t>
      </w:r>
      <w:r>
        <w:rPr>
          <w:sz w:val="24"/>
        </w:rPr>
        <w:t xml:space="preserve"> и для самостоятельной работы</w:t>
      </w:r>
      <w:r w:rsidRPr="00BF57AF">
        <w:rPr>
          <w:sz w:val="24"/>
        </w:rPr>
        <w:t xml:space="preserve"> </w:t>
      </w:r>
      <w:r>
        <w:rPr>
          <w:sz w:val="24"/>
        </w:rPr>
        <w:t xml:space="preserve">используются </w:t>
      </w:r>
      <w:r w:rsidRPr="00BF57AF">
        <w:rPr>
          <w:sz w:val="24"/>
        </w:rPr>
        <w:t>компьютерны</w:t>
      </w:r>
      <w:r>
        <w:rPr>
          <w:sz w:val="24"/>
        </w:rPr>
        <w:t>е</w:t>
      </w:r>
      <w:r w:rsidRPr="00BF57AF">
        <w:rPr>
          <w:sz w:val="24"/>
        </w:rPr>
        <w:t xml:space="preserve"> класс</w:t>
      </w:r>
      <w:r>
        <w:rPr>
          <w:sz w:val="24"/>
        </w:rPr>
        <w:t>ы</w:t>
      </w:r>
      <w:r w:rsidRPr="00BF57AF">
        <w:rPr>
          <w:sz w:val="24"/>
        </w:rPr>
        <w:t xml:space="preserve">, имеющие компьютеры с необходимым программным обеспечением. Требования к программному обеспечению определяются рабочими программами дисциплин. </w:t>
      </w:r>
    </w:p>
    <w:p w14:paraId="6FBF98DD" w14:textId="77777777" w:rsidR="00A61927" w:rsidRDefault="00A61927" w:rsidP="00A61927">
      <w:pPr>
        <w:spacing w:line="240" w:lineRule="atLeast"/>
        <w:ind w:firstLine="540"/>
        <w:jc w:val="both"/>
        <w:rPr>
          <w:sz w:val="24"/>
        </w:rPr>
      </w:pPr>
      <w:r>
        <w:rPr>
          <w:sz w:val="24"/>
        </w:rPr>
        <w:t>ОП</w:t>
      </w:r>
      <w:r w:rsidRPr="00F95EB0">
        <w:rPr>
          <w:sz w:val="24"/>
        </w:rPr>
        <w:t>ПО обеспечена необходимым комплектом лицензионного и свободно распространяемого программного обеспечения, в том числе отечественного производства</w:t>
      </w:r>
      <w:r>
        <w:rPr>
          <w:sz w:val="24"/>
        </w:rPr>
        <w:t xml:space="preserve">, перечень доступен по ссылке </w:t>
      </w:r>
      <w:r w:rsidRPr="00887ED2">
        <w:rPr>
          <w:sz w:val="24"/>
        </w:rPr>
        <w:t>http://www.gasu.ru/sveden/po.doc</w:t>
      </w:r>
      <w:r w:rsidRPr="00F95EB0">
        <w:rPr>
          <w:i/>
          <w:sz w:val="24"/>
        </w:rPr>
        <w:t>.</w:t>
      </w:r>
      <w:r>
        <w:rPr>
          <w:i/>
          <w:sz w:val="24"/>
        </w:rPr>
        <w:t xml:space="preserve"> </w:t>
      </w:r>
      <w:r>
        <w:rPr>
          <w:sz w:val="24"/>
        </w:rPr>
        <w:t>С</w:t>
      </w:r>
      <w:r w:rsidRPr="00514278">
        <w:rPr>
          <w:sz w:val="24"/>
        </w:rPr>
        <w:t xml:space="preserve">остав </w:t>
      </w:r>
      <w:r>
        <w:rPr>
          <w:sz w:val="24"/>
        </w:rPr>
        <w:t xml:space="preserve">программного обеспечения </w:t>
      </w:r>
      <w:r w:rsidRPr="00514278">
        <w:rPr>
          <w:sz w:val="24"/>
        </w:rPr>
        <w:t>определяется в рабочих программах дисциплин (мо</w:t>
      </w:r>
      <w:r>
        <w:rPr>
          <w:sz w:val="24"/>
        </w:rPr>
        <w:t>д</w:t>
      </w:r>
      <w:r w:rsidRPr="00514278">
        <w:rPr>
          <w:sz w:val="24"/>
        </w:rPr>
        <w:t>улей) и ежегодно обновл</w:t>
      </w:r>
      <w:r>
        <w:rPr>
          <w:sz w:val="24"/>
        </w:rPr>
        <w:t>яется</w:t>
      </w:r>
      <w:r w:rsidRPr="00514278">
        <w:rPr>
          <w:sz w:val="24"/>
        </w:rPr>
        <w:t xml:space="preserve">. </w:t>
      </w:r>
    </w:p>
    <w:p w14:paraId="24585969" w14:textId="161AE4E4" w:rsidR="00A61927" w:rsidRDefault="00A61927" w:rsidP="00A61927">
      <w:pPr>
        <w:spacing w:line="240" w:lineRule="atLeast"/>
        <w:ind w:firstLine="540"/>
        <w:jc w:val="both"/>
        <w:rPr>
          <w:sz w:val="24"/>
        </w:rPr>
      </w:pPr>
      <w:r w:rsidRPr="00485CA1">
        <w:rPr>
          <w:sz w:val="24"/>
        </w:rPr>
        <w:t>Типовое программное обеспечение в ГАГУ:</w:t>
      </w:r>
      <w:r w:rsidR="0010244D">
        <w:rPr>
          <w:sz w:val="24"/>
        </w:rPr>
        <w:t xml:space="preserve"> </w:t>
      </w:r>
    </w:p>
    <w:p w14:paraId="6C6AE609" w14:textId="77777777" w:rsidR="00A61927" w:rsidRPr="00830C60" w:rsidRDefault="00A61927" w:rsidP="00A61927">
      <w:pPr>
        <w:spacing w:line="240" w:lineRule="atLeast"/>
        <w:ind w:firstLine="540"/>
        <w:jc w:val="both"/>
        <w:rPr>
          <w:i/>
          <w:sz w:val="24"/>
        </w:rPr>
      </w:pPr>
      <w:r w:rsidRPr="00830C60">
        <w:rPr>
          <w:i/>
          <w:sz w:val="24"/>
        </w:rPr>
        <w:t>Иное оборудование, требуемое для реализации ОППО</w:t>
      </w:r>
    </w:p>
    <w:p w14:paraId="5C07DFC1" w14:textId="77777777" w:rsidR="00A61927" w:rsidRDefault="00A61927" w:rsidP="00A61927">
      <w:pPr>
        <w:spacing w:line="240" w:lineRule="atLeast"/>
        <w:ind w:firstLine="539"/>
        <w:jc w:val="both"/>
        <w:rPr>
          <w:b/>
          <w:sz w:val="24"/>
          <w:szCs w:val="24"/>
          <w:lang w:eastAsia="ru-RU"/>
        </w:rPr>
      </w:pPr>
    </w:p>
    <w:p w14:paraId="351FCBF3" w14:textId="77777777" w:rsidR="00A61927" w:rsidRDefault="00A61927" w:rsidP="00A61927">
      <w:pPr>
        <w:spacing w:line="240" w:lineRule="atLeast"/>
        <w:ind w:firstLine="539"/>
        <w:jc w:val="both"/>
        <w:rPr>
          <w:b/>
          <w:sz w:val="24"/>
          <w:szCs w:val="24"/>
        </w:rPr>
      </w:pPr>
      <w:r>
        <w:rPr>
          <w:b/>
          <w:sz w:val="24"/>
          <w:szCs w:val="24"/>
          <w:lang w:eastAsia="ru-RU"/>
        </w:rPr>
        <w:t xml:space="preserve">6.2 </w:t>
      </w:r>
      <w:r>
        <w:rPr>
          <w:b/>
          <w:sz w:val="24"/>
        </w:rPr>
        <w:t xml:space="preserve">Кадровое обеспечение ОППО </w:t>
      </w:r>
      <w:r w:rsidRPr="00321B80">
        <w:rPr>
          <w:b/>
          <w:caps/>
          <w:sz w:val="24"/>
          <w:szCs w:val="24"/>
          <w:lang w:eastAsia="ru-RU"/>
        </w:rPr>
        <w:t xml:space="preserve">– </w:t>
      </w:r>
      <w:r w:rsidRPr="00D6684A">
        <w:rPr>
          <w:b/>
          <w:sz w:val="24"/>
          <w:szCs w:val="24"/>
          <w:lang w:eastAsia="ru-RU"/>
        </w:rPr>
        <w:t xml:space="preserve">профессионального обучения </w:t>
      </w:r>
      <w:r>
        <w:rPr>
          <w:b/>
          <w:sz w:val="24"/>
          <w:szCs w:val="24"/>
          <w:lang w:eastAsia="ru-RU"/>
        </w:rPr>
        <w:t xml:space="preserve">(переподготовки) </w:t>
      </w:r>
      <w:r w:rsidRPr="00D6684A">
        <w:rPr>
          <w:b/>
          <w:sz w:val="24"/>
          <w:szCs w:val="24"/>
          <w:lang w:eastAsia="ru-RU"/>
        </w:rPr>
        <w:t>по профессии рабочего</w:t>
      </w:r>
      <w:r>
        <w:rPr>
          <w:b/>
          <w:sz w:val="24"/>
          <w:szCs w:val="24"/>
          <w:lang w:eastAsia="ru-RU"/>
        </w:rPr>
        <w:t xml:space="preserve"> (должности служащего)</w:t>
      </w:r>
      <w:r w:rsidRPr="00D6684A">
        <w:rPr>
          <w:b/>
          <w:sz w:val="24"/>
          <w:szCs w:val="24"/>
          <w:lang w:eastAsia="ru-RU"/>
        </w:rPr>
        <w:t xml:space="preserve"> </w:t>
      </w:r>
      <w:r>
        <w:rPr>
          <w:b/>
          <w:sz w:val="24"/>
          <w:szCs w:val="24"/>
          <w:lang w:eastAsia="ru-RU"/>
        </w:rPr>
        <w:t>____________________________</w:t>
      </w:r>
      <w:r>
        <w:rPr>
          <w:b/>
          <w:sz w:val="24"/>
          <w:szCs w:val="24"/>
        </w:rPr>
        <w:t>.</w:t>
      </w:r>
    </w:p>
    <w:p w14:paraId="1FE00524" w14:textId="77777777" w:rsidR="00A61927" w:rsidRDefault="00A61927" w:rsidP="00A61927">
      <w:pPr>
        <w:spacing w:line="240" w:lineRule="atLeast"/>
        <w:ind w:firstLine="539"/>
        <w:jc w:val="both"/>
        <w:rPr>
          <w:b/>
          <w:sz w:val="24"/>
          <w:szCs w:val="24"/>
          <w:lang w:eastAsia="ru-RU"/>
        </w:rPr>
      </w:pPr>
    </w:p>
    <w:p w14:paraId="70320413" w14:textId="77777777" w:rsidR="00A61927" w:rsidRDefault="00A61927" w:rsidP="00A61927">
      <w:pPr>
        <w:spacing w:line="240" w:lineRule="atLeast"/>
        <w:ind w:firstLine="540"/>
        <w:jc w:val="both"/>
        <w:rPr>
          <w:sz w:val="24"/>
        </w:rPr>
      </w:pPr>
      <w:bookmarkStart w:id="3" w:name="sub_1444"/>
      <w:r w:rsidRPr="00A1799A">
        <w:rPr>
          <w:sz w:val="24"/>
        </w:rPr>
        <w:t>К педагогической деятельности допускаются лица, имеющие право на занятие педагогической деятельностью в соответствии с законодательством Российской Федерации. Реализация основной программы профессионального обучения обеспечена научно</w:t>
      </w:r>
      <w:r>
        <w:rPr>
          <w:sz w:val="24"/>
        </w:rPr>
        <w:t>-</w:t>
      </w:r>
      <w:r w:rsidRPr="00A1799A">
        <w:rPr>
          <w:sz w:val="24"/>
        </w:rPr>
        <w:t>педагогическими кадрами, имеющими базовое образование, соответствующее профилю преподаваемого учебного материала, занимающимися педагогической и (или) практической деятельностью по профилю преподаваемой дисциплины</w:t>
      </w:r>
    </w:p>
    <w:p w14:paraId="49D3507A" w14:textId="1C69BFCA" w:rsidR="00A61927" w:rsidRDefault="00A61927" w:rsidP="00A61927">
      <w:pPr>
        <w:spacing w:line="240" w:lineRule="atLeast"/>
        <w:ind w:firstLine="540"/>
        <w:jc w:val="both"/>
        <w:rPr>
          <w:sz w:val="24"/>
        </w:rPr>
      </w:pPr>
      <w:r w:rsidRPr="00433833">
        <w:rPr>
          <w:sz w:val="24"/>
        </w:rPr>
        <w:t xml:space="preserve">К образовательному процессу привлечены преподаватели из числа действующих руководителей и ведущих работников профильных организаций, предприятий и учреждений, таких как </w:t>
      </w:r>
      <w:r>
        <w:rPr>
          <w:sz w:val="24"/>
        </w:rPr>
        <w:t xml:space="preserve">______________________________________ </w:t>
      </w:r>
      <w:r w:rsidRPr="00433833">
        <w:rPr>
          <w:sz w:val="24"/>
        </w:rPr>
        <w:t>др.</w:t>
      </w:r>
      <w:bookmarkEnd w:id="3"/>
    </w:p>
    <w:p w14:paraId="4AC330A9" w14:textId="77777777" w:rsidR="00A61927" w:rsidRDefault="00A61927" w:rsidP="00A61927">
      <w:pPr>
        <w:spacing w:line="240" w:lineRule="atLeast"/>
        <w:ind w:firstLine="540"/>
        <w:jc w:val="both"/>
        <w:rPr>
          <w:sz w:val="24"/>
        </w:rPr>
      </w:pPr>
    </w:p>
    <w:p w14:paraId="3D2EA327" w14:textId="77777777" w:rsidR="00A61927" w:rsidRDefault="00A61927" w:rsidP="00A61927">
      <w:pPr>
        <w:spacing w:line="240" w:lineRule="atLeast"/>
        <w:ind w:firstLine="540"/>
        <w:jc w:val="center"/>
        <w:rPr>
          <w:sz w:val="24"/>
        </w:rPr>
      </w:pPr>
      <w:r w:rsidRPr="00CD1A8D">
        <w:rPr>
          <w:rFonts w:eastAsia="Calibri"/>
          <w:b/>
          <w:bCs/>
          <w:color w:val="000000"/>
          <w:sz w:val="24"/>
          <w:szCs w:val="24"/>
        </w:rPr>
        <w:t>Раздел 8</w:t>
      </w:r>
      <w:r w:rsidRPr="00CD1A8D">
        <w:rPr>
          <w:rFonts w:eastAsia="Calibri"/>
          <w:b/>
          <w:sz w:val="24"/>
          <w:szCs w:val="24"/>
          <w:shd w:val="clear" w:color="auto" w:fill="FFFFFF"/>
        </w:rPr>
        <w:t xml:space="preserve">. </w:t>
      </w:r>
      <w:r w:rsidRPr="00CD1A8D">
        <w:rPr>
          <w:rFonts w:eastAsia="Calibri"/>
          <w:b/>
          <w:bCs/>
          <w:color w:val="000000"/>
          <w:sz w:val="24"/>
          <w:szCs w:val="24"/>
        </w:rPr>
        <w:t>СПИСОК РАЗРАБОТЧИКОВ ОПП</w:t>
      </w:r>
      <w:r>
        <w:rPr>
          <w:rFonts w:eastAsia="Calibri"/>
          <w:b/>
          <w:bCs/>
          <w:color w:val="000000"/>
          <w:sz w:val="24"/>
          <w:szCs w:val="24"/>
        </w:rPr>
        <w:t>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9"/>
        <w:gridCol w:w="2092"/>
      </w:tblGrid>
      <w:tr w:rsidR="00A61927" w:rsidRPr="001A1FBA" w14:paraId="5FEDEDCA" w14:textId="77777777" w:rsidTr="0090656A">
        <w:tc>
          <w:tcPr>
            <w:tcW w:w="7479" w:type="dxa"/>
            <w:shd w:val="clear" w:color="auto" w:fill="auto"/>
          </w:tcPr>
          <w:p w14:paraId="4135EE41" w14:textId="77777777" w:rsidR="00A61927" w:rsidRPr="001A1FBA" w:rsidRDefault="00A61927" w:rsidP="0090656A">
            <w:pPr>
              <w:spacing w:after="1" w:line="200" w:lineRule="atLeast"/>
              <w:rPr>
                <w:sz w:val="24"/>
                <w:szCs w:val="24"/>
              </w:rPr>
            </w:pPr>
            <w:r w:rsidRPr="001A1FBA">
              <w:rPr>
                <w:sz w:val="24"/>
                <w:szCs w:val="24"/>
              </w:rPr>
              <w:t xml:space="preserve">Заведующий кафедрой </w:t>
            </w:r>
            <w:r>
              <w:rPr>
                <w:sz w:val="24"/>
                <w:szCs w:val="24"/>
              </w:rPr>
              <w:t>/ Председатель цикловой комиссии</w:t>
            </w:r>
          </w:p>
        </w:tc>
        <w:tc>
          <w:tcPr>
            <w:tcW w:w="2092" w:type="dxa"/>
            <w:shd w:val="clear" w:color="auto" w:fill="auto"/>
          </w:tcPr>
          <w:p w14:paraId="4D01FA58" w14:textId="77777777" w:rsidR="00A61927" w:rsidRPr="001A1FBA" w:rsidRDefault="00A61927" w:rsidP="0090656A">
            <w:pPr>
              <w:spacing w:after="1" w:line="200" w:lineRule="atLeast"/>
              <w:rPr>
                <w:sz w:val="24"/>
                <w:szCs w:val="24"/>
              </w:rPr>
            </w:pPr>
          </w:p>
        </w:tc>
      </w:tr>
      <w:tr w:rsidR="00A61927" w:rsidRPr="001A1FBA" w14:paraId="00B46F50" w14:textId="77777777" w:rsidTr="0090656A">
        <w:tc>
          <w:tcPr>
            <w:tcW w:w="7479" w:type="dxa"/>
            <w:shd w:val="clear" w:color="auto" w:fill="auto"/>
          </w:tcPr>
          <w:p w14:paraId="45C846D5" w14:textId="36D1C67E" w:rsidR="00A61927" w:rsidRPr="001A1FBA" w:rsidRDefault="00A61927" w:rsidP="0090656A">
            <w:pPr>
              <w:spacing w:after="1" w:line="200" w:lineRule="atLeast"/>
              <w:rPr>
                <w:sz w:val="24"/>
                <w:szCs w:val="24"/>
              </w:rPr>
            </w:pPr>
            <w:r w:rsidRPr="001A1FBA">
              <w:rPr>
                <w:sz w:val="24"/>
                <w:szCs w:val="24"/>
              </w:rPr>
              <w:t>Декан факультета</w:t>
            </w:r>
            <w:r>
              <w:rPr>
                <w:sz w:val="24"/>
                <w:szCs w:val="24"/>
              </w:rPr>
              <w:t xml:space="preserve"> / </w:t>
            </w:r>
            <w:r w:rsidR="0010244D" w:rsidRPr="00C77B2C">
              <w:rPr>
                <w:sz w:val="24"/>
                <w:szCs w:val="24"/>
              </w:rPr>
              <w:t>Директор института</w:t>
            </w:r>
            <w:r w:rsidR="0010244D">
              <w:rPr>
                <w:sz w:val="24"/>
                <w:szCs w:val="24"/>
              </w:rPr>
              <w:t xml:space="preserve"> /</w:t>
            </w:r>
            <w:r>
              <w:rPr>
                <w:sz w:val="24"/>
                <w:szCs w:val="24"/>
              </w:rPr>
              <w:t>Директор аграрного колледжа</w:t>
            </w:r>
          </w:p>
        </w:tc>
        <w:tc>
          <w:tcPr>
            <w:tcW w:w="2092" w:type="dxa"/>
            <w:shd w:val="clear" w:color="auto" w:fill="auto"/>
          </w:tcPr>
          <w:p w14:paraId="2F523B29" w14:textId="77777777" w:rsidR="00A61927" w:rsidRPr="001A1FBA" w:rsidRDefault="00A61927" w:rsidP="0090656A">
            <w:pPr>
              <w:spacing w:after="1" w:line="200" w:lineRule="atLeast"/>
              <w:rPr>
                <w:sz w:val="24"/>
                <w:szCs w:val="24"/>
              </w:rPr>
            </w:pPr>
          </w:p>
        </w:tc>
      </w:tr>
      <w:tr w:rsidR="00A61927" w:rsidRPr="001A1FBA" w14:paraId="56A4E008" w14:textId="77777777" w:rsidTr="0090656A">
        <w:tc>
          <w:tcPr>
            <w:tcW w:w="7479" w:type="dxa"/>
            <w:shd w:val="clear" w:color="auto" w:fill="auto"/>
          </w:tcPr>
          <w:p w14:paraId="251EF441" w14:textId="77777777" w:rsidR="00A61927" w:rsidRPr="001A1FBA" w:rsidRDefault="00A61927" w:rsidP="0090656A">
            <w:pPr>
              <w:spacing w:after="1" w:line="200" w:lineRule="atLeast"/>
              <w:rPr>
                <w:sz w:val="24"/>
                <w:szCs w:val="24"/>
              </w:rPr>
            </w:pPr>
            <w:r w:rsidRPr="001A1FBA">
              <w:rPr>
                <w:sz w:val="24"/>
                <w:szCs w:val="24"/>
              </w:rPr>
              <w:t>Согласовано:</w:t>
            </w:r>
          </w:p>
        </w:tc>
        <w:tc>
          <w:tcPr>
            <w:tcW w:w="2092" w:type="dxa"/>
            <w:shd w:val="clear" w:color="auto" w:fill="auto"/>
          </w:tcPr>
          <w:p w14:paraId="2F8D3131" w14:textId="77777777" w:rsidR="00A61927" w:rsidRPr="001A1FBA" w:rsidRDefault="00A61927" w:rsidP="0090656A">
            <w:pPr>
              <w:spacing w:after="1" w:line="200" w:lineRule="atLeast"/>
              <w:rPr>
                <w:sz w:val="24"/>
                <w:szCs w:val="24"/>
              </w:rPr>
            </w:pPr>
          </w:p>
        </w:tc>
      </w:tr>
      <w:tr w:rsidR="00A61927" w:rsidRPr="001A1FBA" w14:paraId="7C3DC9E8" w14:textId="77777777" w:rsidTr="0090656A">
        <w:tc>
          <w:tcPr>
            <w:tcW w:w="7479" w:type="dxa"/>
            <w:shd w:val="clear" w:color="auto" w:fill="auto"/>
          </w:tcPr>
          <w:p w14:paraId="0E337015" w14:textId="77777777" w:rsidR="00A61927" w:rsidRPr="001A1FBA" w:rsidRDefault="00A61927" w:rsidP="0090656A">
            <w:pPr>
              <w:spacing w:after="1" w:line="200" w:lineRule="atLeast"/>
              <w:rPr>
                <w:sz w:val="24"/>
                <w:szCs w:val="24"/>
              </w:rPr>
            </w:pPr>
            <w:r w:rsidRPr="001A1FBA">
              <w:rPr>
                <w:sz w:val="24"/>
                <w:szCs w:val="24"/>
              </w:rPr>
              <w:t>Начальник УМУ</w:t>
            </w:r>
            <w:r>
              <w:rPr>
                <w:sz w:val="24"/>
                <w:szCs w:val="24"/>
              </w:rPr>
              <w:t xml:space="preserve"> / УДО</w:t>
            </w:r>
          </w:p>
        </w:tc>
        <w:tc>
          <w:tcPr>
            <w:tcW w:w="2092" w:type="dxa"/>
            <w:shd w:val="clear" w:color="auto" w:fill="auto"/>
          </w:tcPr>
          <w:p w14:paraId="665F9757" w14:textId="77777777" w:rsidR="00A61927" w:rsidRPr="001A1FBA" w:rsidRDefault="00A61927" w:rsidP="0090656A">
            <w:pPr>
              <w:spacing w:after="1" w:line="200" w:lineRule="atLeast"/>
              <w:rPr>
                <w:sz w:val="24"/>
                <w:szCs w:val="24"/>
              </w:rPr>
            </w:pPr>
          </w:p>
        </w:tc>
      </w:tr>
      <w:tr w:rsidR="00A61927" w:rsidRPr="001A1FBA" w14:paraId="48BFD2B8" w14:textId="77777777" w:rsidTr="0090656A">
        <w:tc>
          <w:tcPr>
            <w:tcW w:w="7479" w:type="dxa"/>
            <w:shd w:val="clear" w:color="auto" w:fill="auto"/>
          </w:tcPr>
          <w:p w14:paraId="6977B94C" w14:textId="77777777" w:rsidR="00A61927" w:rsidRPr="001A1FBA" w:rsidRDefault="00A61927" w:rsidP="0090656A">
            <w:pPr>
              <w:spacing w:after="1" w:line="200" w:lineRule="atLeast"/>
              <w:rPr>
                <w:sz w:val="24"/>
                <w:szCs w:val="24"/>
              </w:rPr>
            </w:pPr>
            <w:r w:rsidRPr="00830C60">
              <w:rPr>
                <w:i/>
                <w:sz w:val="24"/>
              </w:rPr>
              <w:t>Руководител</w:t>
            </w:r>
            <w:r>
              <w:rPr>
                <w:i/>
                <w:sz w:val="24"/>
              </w:rPr>
              <w:t>ь</w:t>
            </w:r>
            <w:r w:rsidRPr="00830C60">
              <w:rPr>
                <w:i/>
                <w:sz w:val="24"/>
              </w:rPr>
              <w:t xml:space="preserve"> или ведущий работник профильной организации или  объединений работодателей</w:t>
            </w:r>
          </w:p>
        </w:tc>
        <w:tc>
          <w:tcPr>
            <w:tcW w:w="2092" w:type="dxa"/>
            <w:shd w:val="clear" w:color="auto" w:fill="auto"/>
          </w:tcPr>
          <w:p w14:paraId="310C87BB" w14:textId="77777777" w:rsidR="00A61927" w:rsidRPr="001A1FBA" w:rsidRDefault="00A61927" w:rsidP="0090656A">
            <w:pPr>
              <w:spacing w:after="1" w:line="200" w:lineRule="atLeast"/>
              <w:rPr>
                <w:sz w:val="24"/>
                <w:szCs w:val="24"/>
              </w:rPr>
            </w:pPr>
          </w:p>
        </w:tc>
      </w:tr>
    </w:tbl>
    <w:p w14:paraId="5D08B37D" w14:textId="77777777" w:rsidR="00A61927" w:rsidRDefault="00A61927">
      <w:pPr>
        <w:rPr>
          <w:sz w:val="28"/>
          <w:szCs w:val="28"/>
        </w:rPr>
      </w:pPr>
      <w:r>
        <w:rPr>
          <w:sz w:val="28"/>
          <w:szCs w:val="28"/>
        </w:rPr>
        <w:br w:type="page"/>
      </w:r>
    </w:p>
    <w:p w14:paraId="6872FD98" w14:textId="77777777" w:rsidR="00A61927" w:rsidRDefault="00A61927" w:rsidP="00A61927">
      <w:pPr>
        <w:jc w:val="right"/>
        <w:rPr>
          <w:sz w:val="28"/>
          <w:szCs w:val="28"/>
        </w:rPr>
      </w:pPr>
      <w:r>
        <w:rPr>
          <w:sz w:val="28"/>
          <w:szCs w:val="28"/>
        </w:rPr>
        <w:lastRenderedPageBreak/>
        <w:t>ПРИЛОЖЕНИЕ 2</w:t>
      </w:r>
    </w:p>
    <w:p w14:paraId="1E779826" w14:textId="77777777" w:rsidR="00A61927" w:rsidRPr="00764B4C" w:rsidRDefault="00A61927" w:rsidP="00A61927">
      <w:pPr>
        <w:jc w:val="center"/>
        <w:rPr>
          <w:i/>
          <w:sz w:val="24"/>
          <w:szCs w:val="24"/>
        </w:rPr>
      </w:pPr>
      <w:r>
        <w:rPr>
          <w:i/>
          <w:sz w:val="28"/>
          <w:szCs w:val="28"/>
        </w:rPr>
        <w:t xml:space="preserve"> </w:t>
      </w:r>
    </w:p>
    <w:p w14:paraId="6D149ACE" w14:textId="77777777" w:rsidR="00A61927" w:rsidRPr="00764B4C" w:rsidRDefault="00A61927" w:rsidP="00A61927">
      <w:pPr>
        <w:ind w:left="2835"/>
        <w:jc w:val="right"/>
        <w:rPr>
          <w:sz w:val="24"/>
          <w:szCs w:val="24"/>
        </w:rPr>
      </w:pPr>
      <w:r w:rsidRPr="00764B4C">
        <w:rPr>
          <w:sz w:val="24"/>
          <w:szCs w:val="24"/>
        </w:rPr>
        <w:t>И.о. ректора ФГБОУ ВО ГАГУ</w:t>
      </w:r>
    </w:p>
    <w:p w14:paraId="4A83C918" w14:textId="77777777" w:rsidR="00A61927" w:rsidRPr="00764B4C" w:rsidRDefault="00A61927" w:rsidP="00A61927">
      <w:pPr>
        <w:ind w:left="2835"/>
        <w:jc w:val="right"/>
        <w:rPr>
          <w:sz w:val="24"/>
          <w:szCs w:val="24"/>
        </w:rPr>
      </w:pPr>
      <w:r>
        <w:rPr>
          <w:sz w:val="24"/>
          <w:szCs w:val="24"/>
        </w:rPr>
        <w:t>Е</w:t>
      </w:r>
      <w:r w:rsidRPr="00764B4C">
        <w:rPr>
          <w:sz w:val="24"/>
          <w:szCs w:val="24"/>
        </w:rPr>
        <w:t xml:space="preserve">.В. </w:t>
      </w:r>
      <w:r>
        <w:rPr>
          <w:sz w:val="24"/>
          <w:szCs w:val="24"/>
        </w:rPr>
        <w:t>Павлов</w:t>
      </w:r>
    </w:p>
    <w:p w14:paraId="3CC68C17" w14:textId="77777777" w:rsidR="00A61927" w:rsidRPr="00764B4C" w:rsidRDefault="00A61927" w:rsidP="00A61927">
      <w:pPr>
        <w:ind w:left="2835"/>
        <w:jc w:val="right"/>
        <w:rPr>
          <w:sz w:val="24"/>
          <w:szCs w:val="24"/>
        </w:rPr>
      </w:pPr>
      <w:r w:rsidRPr="00764B4C">
        <w:rPr>
          <w:sz w:val="24"/>
          <w:szCs w:val="24"/>
        </w:rPr>
        <w:t>_______________________________</w:t>
      </w:r>
    </w:p>
    <w:p w14:paraId="27F91730" w14:textId="77777777" w:rsidR="00A61927" w:rsidRPr="00764B4C" w:rsidRDefault="00A61927" w:rsidP="00A61927">
      <w:pPr>
        <w:ind w:left="2835"/>
        <w:jc w:val="right"/>
        <w:rPr>
          <w:sz w:val="24"/>
          <w:szCs w:val="24"/>
        </w:rPr>
      </w:pPr>
      <w:r w:rsidRPr="00764B4C">
        <w:rPr>
          <w:sz w:val="24"/>
          <w:szCs w:val="24"/>
        </w:rPr>
        <w:t xml:space="preserve">                        Ф.И.О. полностью в родительном падеже</w:t>
      </w:r>
    </w:p>
    <w:p w14:paraId="19FB5532" w14:textId="77777777" w:rsidR="00A61927" w:rsidRPr="00764B4C" w:rsidRDefault="00A61927" w:rsidP="00A61927">
      <w:pPr>
        <w:ind w:left="2835"/>
        <w:jc w:val="right"/>
        <w:rPr>
          <w:sz w:val="24"/>
          <w:szCs w:val="24"/>
        </w:rPr>
      </w:pPr>
      <w:r w:rsidRPr="00764B4C">
        <w:rPr>
          <w:sz w:val="24"/>
          <w:szCs w:val="24"/>
        </w:rPr>
        <w:t>_______________________________</w:t>
      </w:r>
    </w:p>
    <w:p w14:paraId="5A0020F3" w14:textId="77777777" w:rsidR="00A61927" w:rsidRPr="00764B4C" w:rsidRDefault="00A61927" w:rsidP="00A61927">
      <w:pPr>
        <w:ind w:left="2835"/>
        <w:rPr>
          <w:sz w:val="24"/>
          <w:szCs w:val="24"/>
        </w:rPr>
      </w:pPr>
    </w:p>
    <w:p w14:paraId="51FCF68C" w14:textId="5F3B9A36" w:rsidR="00A61927" w:rsidRPr="00764B4C" w:rsidRDefault="002136ED" w:rsidP="00A61927">
      <w:pPr>
        <w:jc w:val="center"/>
        <w:rPr>
          <w:sz w:val="24"/>
          <w:szCs w:val="24"/>
        </w:rPr>
      </w:pPr>
      <w:r w:rsidRPr="00C77B2C">
        <w:rPr>
          <w:sz w:val="24"/>
          <w:szCs w:val="24"/>
        </w:rPr>
        <w:t>з</w:t>
      </w:r>
      <w:r w:rsidR="00A61927" w:rsidRPr="00C77B2C">
        <w:rPr>
          <w:sz w:val="24"/>
          <w:szCs w:val="24"/>
        </w:rPr>
        <w:t>аявлени</w:t>
      </w:r>
      <w:bookmarkStart w:id="4" w:name="_GoBack"/>
      <w:bookmarkEnd w:id="4"/>
      <w:r w:rsidR="00A61927" w:rsidRPr="00764B4C">
        <w:rPr>
          <w:sz w:val="24"/>
          <w:szCs w:val="24"/>
        </w:rPr>
        <w:t>е</w:t>
      </w:r>
      <w:r>
        <w:rPr>
          <w:sz w:val="24"/>
          <w:szCs w:val="24"/>
        </w:rPr>
        <w:t>.</w:t>
      </w:r>
    </w:p>
    <w:p w14:paraId="708B44C1" w14:textId="77777777" w:rsidR="00A61927" w:rsidRPr="00764B4C" w:rsidRDefault="00A61927" w:rsidP="00A61927">
      <w:pPr>
        <w:jc w:val="center"/>
        <w:rPr>
          <w:sz w:val="24"/>
          <w:szCs w:val="24"/>
        </w:rPr>
      </w:pPr>
    </w:p>
    <w:p w14:paraId="29D98F89" w14:textId="77777777" w:rsidR="00A61927" w:rsidRPr="00764B4C" w:rsidRDefault="00A61927" w:rsidP="00A61927">
      <w:pPr>
        <w:spacing w:after="200" w:line="276" w:lineRule="auto"/>
        <w:jc w:val="center"/>
        <w:outlineLvl w:val="2"/>
        <w:rPr>
          <w:sz w:val="24"/>
          <w:szCs w:val="24"/>
        </w:rPr>
      </w:pPr>
      <w:r w:rsidRPr="00764B4C">
        <w:rPr>
          <w:sz w:val="24"/>
          <w:szCs w:val="24"/>
        </w:rPr>
        <w:tab/>
        <w:t>Прошу зачислить меняв федеральное государственное бюджетное образовательное учреждение высшего образования «Горно-Алтайский государственный университет» для обучения  по программе профессионального обучения</w:t>
      </w:r>
      <w:r>
        <w:rPr>
          <w:sz w:val="24"/>
          <w:szCs w:val="24"/>
        </w:rPr>
        <w:t xml:space="preserve"> </w:t>
      </w:r>
      <w:r w:rsidRPr="00B20475">
        <w:rPr>
          <w:sz w:val="24"/>
          <w:szCs w:val="24"/>
        </w:rPr>
        <w:t>– программ</w:t>
      </w:r>
      <w:r>
        <w:rPr>
          <w:sz w:val="24"/>
          <w:szCs w:val="24"/>
        </w:rPr>
        <w:t>е</w:t>
      </w:r>
      <w:r w:rsidRPr="00B20475">
        <w:rPr>
          <w:sz w:val="24"/>
          <w:szCs w:val="24"/>
        </w:rPr>
        <w:t xml:space="preserve"> профессиональной подготовки /профессиональной переподготовки</w:t>
      </w:r>
    </w:p>
    <w:p w14:paraId="1A643225" w14:textId="77777777" w:rsidR="00A61927" w:rsidRPr="00764B4C" w:rsidRDefault="00A61927" w:rsidP="00A61927">
      <w:pPr>
        <w:jc w:val="center"/>
        <w:rPr>
          <w:sz w:val="24"/>
          <w:szCs w:val="24"/>
        </w:rPr>
      </w:pPr>
      <w:r w:rsidRPr="00764B4C">
        <w:rPr>
          <w:sz w:val="24"/>
          <w:szCs w:val="24"/>
        </w:rPr>
        <w:t>подчеркнуть нужное</w:t>
      </w:r>
    </w:p>
    <w:p w14:paraId="10E471D6" w14:textId="77777777" w:rsidR="00A61927" w:rsidRPr="00764B4C" w:rsidRDefault="00A61927" w:rsidP="00A61927">
      <w:pPr>
        <w:jc w:val="both"/>
        <w:rPr>
          <w:sz w:val="24"/>
          <w:szCs w:val="24"/>
        </w:rPr>
      </w:pPr>
      <w:r w:rsidRPr="00764B4C">
        <w:rPr>
          <w:sz w:val="24"/>
          <w:szCs w:val="24"/>
        </w:rPr>
        <w:t>_____________________________________________________________________________</w:t>
      </w:r>
    </w:p>
    <w:p w14:paraId="26EFE1A8" w14:textId="77777777" w:rsidR="00A61927" w:rsidRPr="00764B4C" w:rsidRDefault="00A61927" w:rsidP="00A61927">
      <w:pPr>
        <w:jc w:val="center"/>
        <w:rPr>
          <w:sz w:val="24"/>
          <w:szCs w:val="24"/>
        </w:rPr>
      </w:pPr>
      <w:r w:rsidRPr="00764B4C">
        <w:rPr>
          <w:sz w:val="24"/>
          <w:szCs w:val="24"/>
        </w:rPr>
        <w:t>название программы</w:t>
      </w:r>
    </w:p>
    <w:p w14:paraId="5BB0A560" w14:textId="77777777" w:rsidR="00A61927" w:rsidRPr="00764B4C" w:rsidRDefault="00A61927" w:rsidP="00A61927">
      <w:pPr>
        <w:jc w:val="both"/>
        <w:rPr>
          <w:sz w:val="24"/>
          <w:szCs w:val="24"/>
        </w:rPr>
      </w:pPr>
      <w:r w:rsidRPr="00764B4C">
        <w:rPr>
          <w:sz w:val="24"/>
          <w:szCs w:val="24"/>
        </w:rPr>
        <w:t>_____________________________________________________________________________</w:t>
      </w:r>
    </w:p>
    <w:p w14:paraId="22C52852" w14:textId="77777777" w:rsidR="00A61927" w:rsidRPr="00764B4C" w:rsidRDefault="00A61927" w:rsidP="00A61927">
      <w:pPr>
        <w:jc w:val="both"/>
        <w:rPr>
          <w:sz w:val="24"/>
          <w:szCs w:val="24"/>
        </w:rPr>
      </w:pPr>
      <w:r w:rsidRPr="00764B4C">
        <w:rPr>
          <w:sz w:val="24"/>
          <w:szCs w:val="24"/>
        </w:rPr>
        <w:t>О себе сообщаю следующие сведения:</w:t>
      </w:r>
    </w:p>
    <w:p w14:paraId="00A8A078" w14:textId="77777777" w:rsidR="00A61927" w:rsidRPr="00764B4C" w:rsidRDefault="00A61927" w:rsidP="00A61927">
      <w:pPr>
        <w:jc w:val="both"/>
        <w:rPr>
          <w:sz w:val="24"/>
          <w:szCs w:val="24"/>
        </w:rPr>
      </w:pPr>
      <w:r w:rsidRPr="00764B4C">
        <w:rPr>
          <w:sz w:val="24"/>
          <w:szCs w:val="24"/>
        </w:rPr>
        <w:t>Окончил(а) в ______году _______________________________________________________</w:t>
      </w:r>
    </w:p>
    <w:p w14:paraId="6020C46E" w14:textId="77777777" w:rsidR="00A61927" w:rsidRPr="00764B4C" w:rsidRDefault="00A61927" w:rsidP="00A61927">
      <w:pPr>
        <w:jc w:val="both"/>
        <w:rPr>
          <w:sz w:val="24"/>
          <w:szCs w:val="24"/>
        </w:rPr>
      </w:pPr>
      <w:r w:rsidRPr="00764B4C">
        <w:rPr>
          <w:sz w:val="24"/>
          <w:szCs w:val="24"/>
        </w:rPr>
        <w:t>название образовательного учреждения, указанного в документе об образовании</w:t>
      </w:r>
    </w:p>
    <w:p w14:paraId="641C8993" w14:textId="77777777" w:rsidR="00A61927" w:rsidRPr="00764B4C" w:rsidRDefault="00A61927" w:rsidP="00A61927">
      <w:pPr>
        <w:jc w:val="both"/>
        <w:rPr>
          <w:sz w:val="24"/>
          <w:szCs w:val="24"/>
        </w:rPr>
      </w:pPr>
      <w:r w:rsidRPr="00764B4C">
        <w:rPr>
          <w:sz w:val="24"/>
          <w:szCs w:val="24"/>
        </w:rPr>
        <w:t>_____________________________________________________________________________</w:t>
      </w:r>
    </w:p>
    <w:p w14:paraId="35D6BAFF" w14:textId="77777777" w:rsidR="00A61927" w:rsidRPr="00764B4C" w:rsidRDefault="00A61927" w:rsidP="00A61927">
      <w:pPr>
        <w:jc w:val="both"/>
        <w:rPr>
          <w:sz w:val="24"/>
          <w:szCs w:val="24"/>
        </w:rPr>
      </w:pPr>
      <w:r w:rsidRPr="00764B4C">
        <w:rPr>
          <w:sz w:val="24"/>
          <w:szCs w:val="24"/>
        </w:rPr>
        <w:t>серия, номер документа об образовании, дата выдачи</w:t>
      </w:r>
    </w:p>
    <w:p w14:paraId="09D0A660" w14:textId="77777777" w:rsidR="00A61927" w:rsidRPr="00764B4C" w:rsidRDefault="00A61927" w:rsidP="00A61927">
      <w:pPr>
        <w:jc w:val="both"/>
        <w:rPr>
          <w:sz w:val="24"/>
          <w:szCs w:val="24"/>
        </w:rPr>
      </w:pPr>
      <w:r w:rsidRPr="00764B4C">
        <w:rPr>
          <w:sz w:val="24"/>
          <w:szCs w:val="24"/>
        </w:rPr>
        <w:t>Паспортные данные: серия_________ №_____________, выдан:_______________________</w:t>
      </w:r>
    </w:p>
    <w:p w14:paraId="248B6D45" w14:textId="77777777" w:rsidR="00A61927" w:rsidRPr="00764B4C" w:rsidRDefault="00A61927" w:rsidP="00A61927">
      <w:pPr>
        <w:jc w:val="both"/>
        <w:rPr>
          <w:sz w:val="24"/>
          <w:szCs w:val="24"/>
        </w:rPr>
      </w:pPr>
      <w:r w:rsidRPr="00764B4C">
        <w:rPr>
          <w:sz w:val="24"/>
          <w:szCs w:val="24"/>
        </w:rPr>
        <w:t>Дата рождения: «___»__________года. Гражданство_________________________________</w:t>
      </w:r>
    </w:p>
    <w:p w14:paraId="13EBB2FB" w14:textId="77777777" w:rsidR="00A61927" w:rsidRPr="00764B4C" w:rsidRDefault="00A61927" w:rsidP="00A61927">
      <w:pPr>
        <w:jc w:val="both"/>
        <w:rPr>
          <w:sz w:val="24"/>
          <w:szCs w:val="24"/>
        </w:rPr>
      </w:pPr>
      <w:r w:rsidRPr="00764B4C">
        <w:rPr>
          <w:sz w:val="24"/>
          <w:szCs w:val="24"/>
        </w:rPr>
        <w:t>Адрес:________________________________________________________________________</w:t>
      </w:r>
    </w:p>
    <w:p w14:paraId="543E0287" w14:textId="77777777" w:rsidR="00A61927" w:rsidRPr="00764B4C" w:rsidRDefault="00A61927" w:rsidP="00A61927">
      <w:pPr>
        <w:jc w:val="both"/>
        <w:rPr>
          <w:sz w:val="24"/>
          <w:szCs w:val="24"/>
        </w:rPr>
      </w:pPr>
      <w:r w:rsidRPr="00764B4C">
        <w:rPr>
          <w:sz w:val="24"/>
          <w:szCs w:val="24"/>
        </w:rPr>
        <w:t>Адрес регистрации, указанный в паспорте_________________________________________</w:t>
      </w:r>
    </w:p>
    <w:p w14:paraId="69F3C97C" w14:textId="77777777" w:rsidR="00A61927" w:rsidRPr="00764B4C" w:rsidRDefault="00A61927" w:rsidP="00A61927">
      <w:pPr>
        <w:jc w:val="both"/>
        <w:rPr>
          <w:sz w:val="24"/>
          <w:szCs w:val="24"/>
        </w:rPr>
      </w:pPr>
      <w:r w:rsidRPr="00764B4C">
        <w:rPr>
          <w:sz w:val="24"/>
          <w:szCs w:val="24"/>
        </w:rPr>
        <w:t>Место работы (обучения), должность (направление, группа)__________________________</w:t>
      </w:r>
    </w:p>
    <w:p w14:paraId="48858F16" w14:textId="77777777" w:rsidR="00A61927" w:rsidRPr="00764B4C" w:rsidRDefault="00A61927" w:rsidP="00A61927">
      <w:pPr>
        <w:jc w:val="both"/>
        <w:rPr>
          <w:sz w:val="24"/>
          <w:szCs w:val="24"/>
        </w:rPr>
      </w:pPr>
      <w:r w:rsidRPr="00764B4C">
        <w:rPr>
          <w:sz w:val="24"/>
          <w:szCs w:val="24"/>
        </w:rPr>
        <w:t>_____________________________________________________________________________</w:t>
      </w:r>
    </w:p>
    <w:p w14:paraId="46CF0E31" w14:textId="77777777" w:rsidR="00A61927" w:rsidRPr="00764B4C" w:rsidRDefault="00A61927" w:rsidP="00A61927">
      <w:pPr>
        <w:jc w:val="both"/>
        <w:rPr>
          <w:sz w:val="24"/>
          <w:szCs w:val="24"/>
        </w:rPr>
      </w:pPr>
      <w:r w:rsidRPr="00764B4C">
        <w:rPr>
          <w:sz w:val="24"/>
          <w:szCs w:val="24"/>
        </w:rPr>
        <w:t>Контактный телефон___________________________</w:t>
      </w:r>
      <w:r w:rsidRPr="00764B4C">
        <w:rPr>
          <w:sz w:val="24"/>
          <w:szCs w:val="24"/>
          <w:lang w:val="en-US"/>
        </w:rPr>
        <w:t>e</w:t>
      </w:r>
      <w:r w:rsidRPr="00764B4C">
        <w:rPr>
          <w:sz w:val="24"/>
          <w:szCs w:val="24"/>
        </w:rPr>
        <w:t>-</w:t>
      </w:r>
      <w:r w:rsidRPr="00764B4C">
        <w:rPr>
          <w:sz w:val="24"/>
          <w:szCs w:val="24"/>
          <w:lang w:val="en-US"/>
        </w:rPr>
        <w:t>mail</w:t>
      </w:r>
      <w:r w:rsidRPr="00764B4C">
        <w:rPr>
          <w:sz w:val="24"/>
          <w:szCs w:val="24"/>
        </w:rPr>
        <w:t>___________________________</w:t>
      </w:r>
    </w:p>
    <w:p w14:paraId="1060476B" w14:textId="77777777" w:rsidR="00A61927" w:rsidRPr="00764B4C" w:rsidRDefault="00A61927" w:rsidP="00A61927">
      <w:pPr>
        <w:jc w:val="both"/>
        <w:rPr>
          <w:sz w:val="24"/>
          <w:szCs w:val="24"/>
        </w:rPr>
      </w:pPr>
      <w:r w:rsidRPr="00764B4C">
        <w:rPr>
          <w:sz w:val="24"/>
          <w:szCs w:val="24"/>
        </w:rPr>
        <w:t>Достоверность представленных сведений подтверждаю.</w:t>
      </w:r>
    </w:p>
    <w:p w14:paraId="58A090A3" w14:textId="77777777" w:rsidR="00A61927" w:rsidRPr="00764B4C" w:rsidRDefault="00A61927" w:rsidP="00A61927">
      <w:pPr>
        <w:jc w:val="both"/>
        <w:rPr>
          <w:sz w:val="24"/>
          <w:szCs w:val="24"/>
        </w:rPr>
      </w:pPr>
      <w:r w:rsidRPr="00764B4C">
        <w:rPr>
          <w:sz w:val="24"/>
          <w:szCs w:val="24"/>
        </w:rPr>
        <w:t>Дата____________        ____________________________</w:t>
      </w:r>
    </w:p>
    <w:p w14:paraId="22D9A2F8" w14:textId="77777777" w:rsidR="00A61927" w:rsidRPr="00764B4C" w:rsidRDefault="00A61927" w:rsidP="00A61927">
      <w:pPr>
        <w:jc w:val="both"/>
        <w:rPr>
          <w:sz w:val="24"/>
          <w:szCs w:val="24"/>
        </w:rPr>
      </w:pPr>
      <w:r w:rsidRPr="00764B4C">
        <w:rPr>
          <w:sz w:val="24"/>
          <w:szCs w:val="24"/>
        </w:rPr>
        <w:t xml:space="preserve"> подпись поступающего</w:t>
      </w:r>
    </w:p>
    <w:p w14:paraId="124DD133" w14:textId="77777777" w:rsidR="00A61927" w:rsidRPr="00764B4C" w:rsidRDefault="00A61927" w:rsidP="00A61927">
      <w:pPr>
        <w:jc w:val="both"/>
        <w:rPr>
          <w:sz w:val="24"/>
          <w:szCs w:val="24"/>
        </w:rPr>
      </w:pPr>
      <w:r w:rsidRPr="00764B4C">
        <w:rPr>
          <w:sz w:val="24"/>
          <w:szCs w:val="24"/>
        </w:rPr>
        <w:t>С лицензией на право осуществления образовательной деятельности, Уставом, условиями обучения и Правилами внутреннего распорядка обучающихся ознакомлен(а)______________________________________</w:t>
      </w:r>
    </w:p>
    <w:p w14:paraId="4E5F417B" w14:textId="77777777" w:rsidR="00A61927" w:rsidRPr="00764B4C" w:rsidRDefault="00A61927" w:rsidP="00A61927">
      <w:pPr>
        <w:jc w:val="both"/>
        <w:rPr>
          <w:sz w:val="24"/>
          <w:szCs w:val="24"/>
        </w:rPr>
      </w:pPr>
    </w:p>
    <w:p w14:paraId="375FEF1D" w14:textId="77777777" w:rsidR="00A61927" w:rsidRPr="00764B4C" w:rsidRDefault="00A61927" w:rsidP="00A61927">
      <w:pPr>
        <w:jc w:val="both"/>
        <w:rPr>
          <w:sz w:val="24"/>
          <w:szCs w:val="24"/>
        </w:rPr>
      </w:pPr>
      <w:r w:rsidRPr="00764B4C">
        <w:rPr>
          <w:sz w:val="24"/>
          <w:szCs w:val="24"/>
        </w:rPr>
        <w:t>Согласовано:</w:t>
      </w:r>
    </w:p>
    <w:p w14:paraId="766506CB" w14:textId="77777777" w:rsidR="00A61927" w:rsidRPr="00764B4C" w:rsidRDefault="00A61927" w:rsidP="00A61927">
      <w:pPr>
        <w:jc w:val="both"/>
        <w:rPr>
          <w:sz w:val="24"/>
          <w:szCs w:val="24"/>
        </w:rPr>
      </w:pPr>
      <w:r>
        <w:rPr>
          <w:sz w:val="24"/>
          <w:szCs w:val="24"/>
        </w:rPr>
        <w:t>Руководитель структурного подразделения реализующего программу</w:t>
      </w:r>
      <w:r w:rsidRPr="00764B4C">
        <w:rPr>
          <w:sz w:val="24"/>
          <w:szCs w:val="24"/>
        </w:rPr>
        <w:t xml:space="preserve"> __________________/___________________________</w:t>
      </w:r>
    </w:p>
    <w:p w14:paraId="1CC2A318" w14:textId="77777777" w:rsidR="00A61927" w:rsidRPr="00764B4C" w:rsidRDefault="00A61927" w:rsidP="00A61927">
      <w:pPr>
        <w:jc w:val="both"/>
        <w:rPr>
          <w:sz w:val="24"/>
          <w:szCs w:val="24"/>
        </w:rPr>
      </w:pPr>
      <w:r w:rsidRPr="00764B4C">
        <w:rPr>
          <w:sz w:val="24"/>
          <w:szCs w:val="24"/>
        </w:rPr>
        <w:t>подпись                           расшифровка подписи</w:t>
      </w:r>
    </w:p>
    <w:p w14:paraId="71F7813E" w14:textId="77777777" w:rsidR="00A61927" w:rsidRPr="00764B4C" w:rsidRDefault="00A61927" w:rsidP="00A61927">
      <w:pPr>
        <w:jc w:val="both"/>
        <w:rPr>
          <w:sz w:val="24"/>
          <w:szCs w:val="24"/>
        </w:rPr>
      </w:pPr>
    </w:p>
    <w:p w14:paraId="3F262A33" w14:textId="77777777" w:rsidR="00A61927" w:rsidRPr="00764B4C" w:rsidRDefault="00A61927" w:rsidP="00A61927">
      <w:pPr>
        <w:jc w:val="both"/>
        <w:rPr>
          <w:sz w:val="24"/>
          <w:szCs w:val="24"/>
        </w:rPr>
      </w:pPr>
    </w:p>
    <w:p w14:paraId="362DB7FA" w14:textId="77777777" w:rsidR="00A61927" w:rsidRPr="00764B4C" w:rsidRDefault="00A61927" w:rsidP="00A61927">
      <w:pPr>
        <w:jc w:val="both"/>
        <w:rPr>
          <w:sz w:val="24"/>
          <w:szCs w:val="24"/>
        </w:rPr>
      </w:pPr>
    </w:p>
    <w:p w14:paraId="12F7B64F" w14:textId="77777777" w:rsidR="00A61927" w:rsidRPr="00764B4C" w:rsidRDefault="00A61927" w:rsidP="00A61927">
      <w:pPr>
        <w:jc w:val="both"/>
        <w:rPr>
          <w:sz w:val="24"/>
          <w:szCs w:val="24"/>
        </w:rPr>
      </w:pPr>
      <w:r w:rsidRPr="00764B4C">
        <w:rPr>
          <w:sz w:val="24"/>
          <w:szCs w:val="24"/>
        </w:rPr>
        <w:t>ВНИМАНИЕ! НЕОБХОДИМО ЗАПОЛНИТЬ ОБОРОТНУЮ СТОРОНУ ЗАЯВЛЕНИЯ</w:t>
      </w:r>
    </w:p>
    <w:p w14:paraId="4419A8ED" w14:textId="77777777" w:rsidR="00A61927" w:rsidRPr="00764B4C" w:rsidRDefault="00A61927" w:rsidP="00A61927">
      <w:pPr>
        <w:jc w:val="center"/>
        <w:rPr>
          <w:sz w:val="24"/>
          <w:szCs w:val="24"/>
        </w:rPr>
      </w:pPr>
    </w:p>
    <w:p w14:paraId="277256BA" w14:textId="77777777" w:rsidR="00A61927" w:rsidRPr="00764B4C" w:rsidRDefault="00A61927" w:rsidP="00A61927">
      <w:pPr>
        <w:jc w:val="center"/>
        <w:rPr>
          <w:sz w:val="24"/>
          <w:szCs w:val="24"/>
        </w:rPr>
      </w:pPr>
    </w:p>
    <w:p w14:paraId="6875F41C" w14:textId="77777777" w:rsidR="00A61927" w:rsidRPr="00764B4C" w:rsidRDefault="00A61927" w:rsidP="00A61927">
      <w:pPr>
        <w:jc w:val="center"/>
        <w:rPr>
          <w:sz w:val="24"/>
          <w:szCs w:val="24"/>
        </w:rPr>
      </w:pPr>
    </w:p>
    <w:p w14:paraId="1022CE83" w14:textId="77777777" w:rsidR="00A61927" w:rsidRDefault="00A61927" w:rsidP="00A61927">
      <w:pPr>
        <w:jc w:val="center"/>
        <w:rPr>
          <w:sz w:val="24"/>
          <w:szCs w:val="24"/>
        </w:rPr>
      </w:pPr>
    </w:p>
    <w:p w14:paraId="37503057" w14:textId="77777777" w:rsidR="00004429" w:rsidRPr="00764B4C" w:rsidRDefault="00004429" w:rsidP="00A61927">
      <w:pPr>
        <w:jc w:val="center"/>
        <w:rPr>
          <w:sz w:val="24"/>
          <w:szCs w:val="24"/>
        </w:rPr>
      </w:pPr>
    </w:p>
    <w:p w14:paraId="22592021" w14:textId="77777777" w:rsidR="00A61927" w:rsidRPr="00764B4C" w:rsidRDefault="00A61927" w:rsidP="00A61927">
      <w:pPr>
        <w:jc w:val="center"/>
        <w:rPr>
          <w:sz w:val="24"/>
          <w:szCs w:val="24"/>
        </w:rPr>
      </w:pPr>
      <w:r w:rsidRPr="00764B4C">
        <w:rPr>
          <w:sz w:val="24"/>
          <w:szCs w:val="24"/>
        </w:rPr>
        <w:lastRenderedPageBreak/>
        <w:t>Согласие на обработку персональных данных</w:t>
      </w:r>
    </w:p>
    <w:p w14:paraId="50324FBB" w14:textId="77777777" w:rsidR="00A61927" w:rsidRPr="00764B4C" w:rsidRDefault="00A61927" w:rsidP="00A61927">
      <w:pPr>
        <w:jc w:val="both"/>
        <w:rPr>
          <w:sz w:val="24"/>
          <w:szCs w:val="24"/>
        </w:rPr>
      </w:pPr>
      <w:r w:rsidRPr="00764B4C">
        <w:rPr>
          <w:sz w:val="24"/>
          <w:szCs w:val="24"/>
        </w:rPr>
        <w:t>Я, _____________________________________________________________________________,</w:t>
      </w:r>
    </w:p>
    <w:p w14:paraId="35298630" w14:textId="77777777" w:rsidR="00A61927" w:rsidRPr="00764B4C" w:rsidRDefault="00A61927" w:rsidP="00A61927">
      <w:pPr>
        <w:jc w:val="center"/>
        <w:rPr>
          <w:i/>
          <w:sz w:val="24"/>
          <w:szCs w:val="24"/>
        </w:rPr>
      </w:pPr>
      <w:r w:rsidRPr="00764B4C">
        <w:rPr>
          <w:i/>
          <w:sz w:val="24"/>
          <w:szCs w:val="24"/>
        </w:rPr>
        <w:t>(Ф.И.О.)</w:t>
      </w:r>
    </w:p>
    <w:p w14:paraId="150D9D55" w14:textId="77777777" w:rsidR="00A61927" w:rsidRPr="00764B4C" w:rsidRDefault="00A61927" w:rsidP="00A61927">
      <w:pPr>
        <w:jc w:val="both"/>
        <w:rPr>
          <w:sz w:val="24"/>
          <w:szCs w:val="24"/>
        </w:rPr>
      </w:pPr>
      <w:r w:rsidRPr="00764B4C">
        <w:rPr>
          <w:sz w:val="24"/>
          <w:szCs w:val="24"/>
        </w:rPr>
        <w:t>Проживающий по адресу:__________________________</w:t>
      </w:r>
      <w:r>
        <w:rPr>
          <w:sz w:val="24"/>
          <w:szCs w:val="24"/>
        </w:rPr>
        <w:t>_____________________________</w:t>
      </w:r>
    </w:p>
    <w:p w14:paraId="46597AB4" w14:textId="77777777" w:rsidR="00A61927" w:rsidRPr="00764B4C" w:rsidRDefault="00A61927" w:rsidP="00A61927">
      <w:pPr>
        <w:jc w:val="both"/>
        <w:rPr>
          <w:sz w:val="24"/>
          <w:szCs w:val="24"/>
        </w:rPr>
      </w:pPr>
      <w:r w:rsidRPr="00764B4C">
        <w:rPr>
          <w:sz w:val="24"/>
          <w:szCs w:val="24"/>
        </w:rPr>
        <w:t>Паспорт №________________, выданный____________</w:t>
      </w:r>
      <w:r>
        <w:rPr>
          <w:sz w:val="24"/>
          <w:szCs w:val="24"/>
        </w:rPr>
        <w:t>__________________</w:t>
      </w:r>
      <w:r w:rsidRPr="00764B4C">
        <w:rPr>
          <w:sz w:val="24"/>
          <w:szCs w:val="24"/>
        </w:rPr>
        <w:t xml:space="preserve"> ________________________________________________</w:t>
      </w:r>
      <w:r>
        <w:rPr>
          <w:sz w:val="24"/>
          <w:szCs w:val="24"/>
        </w:rPr>
        <w:t>_____________________________</w:t>
      </w:r>
    </w:p>
    <w:p w14:paraId="71C52766" w14:textId="77777777" w:rsidR="00A61927" w:rsidRPr="00764B4C" w:rsidRDefault="00A61927" w:rsidP="00A61927">
      <w:pPr>
        <w:jc w:val="center"/>
        <w:rPr>
          <w:i/>
          <w:sz w:val="24"/>
          <w:szCs w:val="24"/>
        </w:rPr>
      </w:pPr>
      <w:r w:rsidRPr="00764B4C">
        <w:rPr>
          <w:i/>
          <w:sz w:val="24"/>
          <w:szCs w:val="24"/>
        </w:rPr>
        <w:t>(кем и когда)</w:t>
      </w:r>
    </w:p>
    <w:p w14:paraId="3385765B" w14:textId="77777777" w:rsidR="00A61927" w:rsidRPr="00764B4C" w:rsidRDefault="00A61927" w:rsidP="00A61927">
      <w:pPr>
        <w:jc w:val="both"/>
        <w:rPr>
          <w:sz w:val="24"/>
          <w:szCs w:val="24"/>
        </w:rPr>
      </w:pPr>
      <w:r w:rsidRPr="00764B4C">
        <w:rPr>
          <w:sz w:val="24"/>
          <w:szCs w:val="24"/>
        </w:rPr>
        <w:t>настоящим даю свое согласие на обработку в ФГБОУ ВО «Горно-Алтайский государственный университет» (далее - оператор) моих персональных данных, к которым относятся:</w:t>
      </w:r>
    </w:p>
    <w:p w14:paraId="221A561B" w14:textId="77777777" w:rsidR="00A61927" w:rsidRPr="00764B4C" w:rsidRDefault="00A61927" w:rsidP="00A61927">
      <w:pPr>
        <w:ind w:left="360"/>
        <w:jc w:val="both"/>
        <w:rPr>
          <w:sz w:val="24"/>
          <w:szCs w:val="24"/>
        </w:rPr>
      </w:pPr>
      <w:r w:rsidRPr="00764B4C">
        <w:rPr>
          <w:sz w:val="24"/>
          <w:szCs w:val="24"/>
        </w:rPr>
        <w:t>фамилия, имя, отчество (при наличии); дата и место рождения; гражданство; адрес регистрации и фактического проживания; паспортные данные; номер телефона; страховой номер индивидуального лицевого счета в системе обязательного пенсионного страхования (СНИЛС); место работы (учебы); образование; профессия, квалификация, специальность; данные о документах об образовании, данные  зачетной книжки, студенческого и читательского билетов; фотографическое изображение; другие необходимые сведения обо мне, которые необходимы оператору для корректного документального оформления правоотношений между мною и оператором.</w:t>
      </w:r>
    </w:p>
    <w:p w14:paraId="67660380" w14:textId="77777777" w:rsidR="00A61927" w:rsidRPr="00764B4C" w:rsidRDefault="00A61927" w:rsidP="00A61927">
      <w:pPr>
        <w:ind w:firstLine="708"/>
        <w:jc w:val="both"/>
        <w:rPr>
          <w:sz w:val="24"/>
          <w:szCs w:val="24"/>
        </w:rPr>
      </w:pPr>
      <w:r w:rsidRPr="00764B4C">
        <w:rPr>
          <w:sz w:val="24"/>
          <w:szCs w:val="24"/>
        </w:rPr>
        <w:t xml:space="preserve">Я даю согласие на использование моих персональных данных в целях исполнения оператором обязанностей, необходимых для организации учебного процесса; обеспечения соблюдения законов и иных нормативных правовых актов. </w:t>
      </w:r>
    </w:p>
    <w:p w14:paraId="4FA14075" w14:textId="77777777" w:rsidR="00A61927" w:rsidRPr="00764B4C" w:rsidRDefault="00A61927" w:rsidP="00A61927">
      <w:pPr>
        <w:ind w:firstLine="708"/>
        <w:jc w:val="both"/>
        <w:rPr>
          <w:sz w:val="24"/>
          <w:szCs w:val="24"/>
        </w:rPr>
      </w:pPr>
      <w:r w:rsidRPr="00764B4C">
        <w:rPr>
          <w:sz w:val="24"/>
          <w:szCs w:val="24"/>
        </w:rPr>
        <w:t>Настоящее согласие предоставляется на осуществление  следующих  действий в отношении моих персональных данных, которые необходимы или желаемы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 исполнителям), обезличивание, блокирование, трансграничную передачу персональных данных, уничтожение в соответствии  с требованиями Федерального закона от 27 июля 206г № 152-ФЗ «О персональных данных» и иного действующего законодательства.</w:t>
      </w:r>
    </w:p>
    <w:p w14:paraId="7832A51D" w14:textId="77777777" w:rsidR="00A61927" w:rsidRPr="00764B4C" w:rsidRDefault="00A61927" w:rsidP="00A61927">
      <w:pPr>
        <w:ind w:firstLine="708"/>
        <w:jc w:val="both"/>
        <w:rPr>
          <w:sz w:val="24"/>
          <w:szCs w:val="24"/>
        </w:rPr>
      </w:pPr>
      <w:r w:rsidRPr="00764B4C">
        <w:rPr>
          <w:sz w:val="24"/>
          <w:szCs w:val="24"/>
        </w:rPr>
        <w:t>Данное Согласие действует с момента заполнения и подписания настоящего согласия на период обучения у оператора и в течение срока, установленного действующим законодательством Российской Федерации для хранения соответствующих документов после отчисления.</w:t>
      </w:r>
    </w:p>
    <w:p w14:paraId="49F536DB" w14:textId="77777777" w:rsidR="00A61927" w:rsidRPr="00764B4C" w:rsidRDefault="00A61927" w:rsidP="00A61927">
      <w:pPr>
        <w:ind w:firstLine="708"/>
        <w:jc w:val="both"/>
        <w:rPr>
          <w:sz w:val="24"/>
          <w:szCs w:val="24"/>
        </w:rPr>
      </w:pPr>
      <w:r w:rsidRPr="00764B4C">
        <w:rPr>
          <w:sz w:val="24"/>
          <w:szCs w:val="24"/>
        </w:rPr>
        <w:t>Я подтверждаю, что, давая такое согласие, я действую своей волей и в своих интересах.</w:t>
      </w:r>
    </w:p>
    <w:p w14:paraId="5F4649FF" w14:textId="77777777" w:rsidR="00A61927" w:rsidRPr="00764B4C" w:rsidRDefault="00A61927" w:rsidP="00A61927">
      <w:pPr>
        <w:jc w:val="both"/>
        <w:rPr>
          <w:sz w:val="24"/>
          <w:szCs w:val="24"/>
        </w:rPr>
      </w:pPr>
    </w:p>
    <w:p w14:paraId="26919EB2" w14:textId="77777777" w:rsidR="00A61927" w:rsidRPr="00764B4C" w:rsidRDefault="00A61927" w:rsidP="00A61927">
      <w:pPr>
        <w:jc w:val="both"/>
        <w:rPr>
          <w:sz w:val="24"/>
          <w:szCs w:val="24"/>
        </w:rPr>
      </w:pPr>
    </w:p>
    <w:p w14:paraId="3B81CB16" w14:textId="77777777" w:rsidR="00A61927" w:rsidRPr="00764B4C" w:rsidRDefault="00A61927" w:rsidP="00A61927">
      <w:pPr>
        <w:jc w:val="both"/>
        <w:rPr>
          <w:sz w:val="24"/>
          <w:szCs w:val="24"/>
        </w:rPr>
      </w:pPr>
    </w:p>
    <w:p w14:paraId="7D58DC36" w14:textId="77777777" w:rsidR="00A61927" w:rsidRPr="00764B4C" w:rsidRDefault="00A61927" w:rsidP="00A61927">
      <w:pPr>
        <w:jc w:val="both"/>
        <w:rPr>
          <w:sz w:val="24"/>
          <w:szCs w:val="24"/>
        </w:rPr>
      </w:pPr>
      <w:r w:rsidRPr="00764B4C">
        <w:rPr>
          <w:sz w:val="24"/>
          <w:szCs w:val="24"/>
        </w:rPr>
        <w:t>Дата:_______________ Подпись______________ /__________________________/</w:t>
      </w:r>
    </w:p>
    <w:p w14:paraId="5504FFEC" w14:textId="77777777" w:rsidR="00A61927" w:rsidRPr="00764B4C" w:rsidRDefault="00A61927" w:rsidP="00A61927">
      <w:pPr>
        <w:jc w:val="both"/>
        <w:rPr>
          <w:sz w:val="24"/>
          <w:szCs w:val="24"/>
        </w:rPr>
      </w:pPr>
    </w:p>
    <w:p w14:paraId="3BDAE7C3" w14:textId="77777777" w:rsidR="00A61927" w:rsidRPr="00764B4C" w:rsidRDefault="00A61927" w:rsidP="00A61927">
      <w:pPr>
        <w:jc w:val="both"/>
        <w:rPr>
          <w:sz w:val="24"/>
          <w:szCs w:val="24"/>
        </w:rPr>
      </w:pPr>
    </w:p>
    <w:p w14:paraId="57F9F450" w14:textId="77777777" w:rsidR="00A61927" w:rsidRPr="00764B4C" w:rsidRDefault="00A61927" w:rsidP="00A61927">
      <w:pPr>
        <w:jc w:val="center"/>
        <w:rPr>
          <w:sz w:val="24"/>
          <w:szCs w:val="24"/>
        </w:rPr>
      </w:pPr>
    </w:p>
    <w:p w14:paraId="2B1E7E0D" w14:textId="77777777" w:rsidR="00A61927" w:rsidRDefault="00A61927" w:rsidP="00A61927">
      <w:pPr>
        <w:ind w:firstLine="348"/>
        <w:jc w:val="both"/>
        <w:rPr>
          <w:sz w:val="28"/>
          <w:szCs w:val="28"/>
        </w:rPr>
      </w:pPr>
    </w:p>
    <w:p w14:paraId="4BD67C28" w14:textId="77777777" w:rsidR="00A61927" w:rsidRDefault="00A61927" w:rsidP="00A61927">
      <w:pPr>
        <w:ind w:firstLine="348"/>
        <w:jc w:val="both"/>
        <w:rPr>
          <w:sz w:val="28"/>
          <w:szCs w:val="28"/>
        </w:rPr>
      </w:pPr>
    </w:p>
    <w:p w14:paraId="7E65F6A6" w14:textId="77777777" w:rsidR="00A61927" w:rsidRDefault="00A61927" w:rsidP="00A61927">
      <w:pPr>
        <w:ind w:firstLine="348"/>
        <w:jc w:val="right"/>
        <w:rPr>
          <w:sz w:val="28"/>
          <w:szCs w:val="28"/>
        </w:rPr>
        <w:sectPr w:rsidR="00A61927">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pPr>
    </w:p>
    <w:p w14:paraId="28B442A1" w14:textId="77777777" w:rsidR="00A61927" w:rsidRPr="00764B4C" w:rsidRDefault="00A61927" w:rsidP="00A61927">
      <w:pPr>
        <w:ind w:firstLine="570"/>
        <w:jc w:val="right"/>
        <w:rPr>
          <w:sz w:val="24"/>
          <w:szCs w:val="24"/>
        </w:rPr>
      </w:pPr>
      <w:r w:rsidRPr="00764B4C">
        <w:rPr>
          <w:sz w:val="24"/>
          <w:szCs w:val="24"/>
        </w:rPr>
        <w:lastRenderedPageBreak/>
        <w:t>ПРИЛОЖЕНИЕ 3</w:t>
      </w:r>
    </w:p>
    <w:p w14:paraId="266CEBCA" w14:textId="77777777" w:rsidR="00A61927" w:rsidRPr="00764B4C" w:rsidRDefault="00A61927" w:rsidP="00A61927">
      <w:pPr>
        <w:ind w:left="3540" w:firstLine="708"/>
        <w:rPr>
          <w:sz w:val="24"/>
          <w:szCs w:val="24"/>
        </w:rPr>
      </w:pPr>
      <w:r w:rsidRPr="00764B4C">
        <w:rPr>
          <w:sz w:val="24"/>
          <w:szCs w:val="24"/>
        </w:rPr>
        <w:t>Горно-Алтайский государственный университет</w:t>
      </w:r>
    </w:p>
    <w:p w14:paraId="3B9E5AEE" w14:textId="77777777" w:rsidR="00A61927" w:rsidRPr="00764B4C" w:rsidRDefault="00A61927" w:rsidP="00A61927">
      <w:pPr>
        <w:ind w:firstLine="570"/>
        <w:rPr>
          <w:sz w:val="24"/>
          <w:szCs w:val="24"/>
        </w:rPr>
      </w:pPr>
      <w:r w:rsidRPr="00764B4C">
        <w:rPr>
          <w:sz w:val="24"/>
          <w:szCs w:val="24"/>
        </w:rPr>
        <w:t xml:space="preserve">                                               </w:t>
      </w:r>
      <w:r>
        <w:rPr>
          <w:sz w:val="24"/>
          <w:szCs w:val="24"/>
        </w:rPr>
        <w:t xml:space="preserve">          </w:t>
      </w:r>
      <w:r w:rsidRPr="00764B4C">
        <w:rPr>
          <w:sz w:val="24"/>
          <w:szCs w:val="24"/>
        </w:rPr>
        <w:t xml:space="preserve">      </w:t>
      </w:r>
      <w:r>
        <w:rPr>
          <w:sz w:val="24"/>
          <w:szCs w:val="24"/>
        </w:rPr>
        <w:t>Экономико-юридический</w:t>
      </w:r>
      <w:r w:rsidRPr="00764B4C">
        <w:rPr>
          <w:sz w:val="24"/>
          <w:szCs w:val="24"/>
        </w:rPr>
        <w:t xml:space="preserve"> факультет                                              УТВЕРЖДАЮ</w:t>
      </w:r>
    </w:p>
    <w:p w14:paraId="45133F4B" w14:textId="77777777" w:rsidR="00A61927" w:rsidRPr="00764B4C" w:rsidRDefault="00A61927" w:rsidP="00A61927">
      <w:pPr>
        <w:ind w:firstLine="570"/>
        <w:jc w:val="center"/>
        <w:rPr>
          <w:sz w:val="24"/>
          <w:szCs w:val="24"/>
        </w:rPr>
      </w:pPr>
      <w:r w:rsidRPr="00764B4C">
        <w:rPr>
          <w:sz w:val="24"/>
          <w:szCs w:val="24"/>
        </w:rPr>
        <w:t xml:space="preserve">                                      20</w:t>
      </w:r>
      <w:r>
        <w:rPr>
          <w:sz w:val="24"/>
          <w:szCs w:val="24"/>
        </w:rPr>
        <w:t>25</w:t>
      </w:r>
      <w:r w:rsidRPr="00764B4C">
        <w:rPr>
          <w:sz w:val="24"/>
          <w:szCs w:val="24"/>
        </w:rPr>
        <w:t>-20</w:t>
      </w:r>
      <w:r>
        <w:rPr>
          <w:sz w:val="24"/>
          <w:szCs w:val="24"/>
        </w:rPr>
        <w:t>26</w:t>
      </w:r>
      <w:r w:rsidRPr="00764B4C">
        <w:rPr>
          <w:sz w:val="24"/>
          <w:szCs w:val="24"/>
        </w:rPr>
        <w:t xml:space="preserve"> учебн</w:t>
      </w:r>
      <w:r>
        <w:rPr>
          <w:sz w:val="24"/>
          <w:szCs w:val="24"/>
        </w:rPr>
        <w:t>ый</w:t>
      </w:r>
      <w:r w:rsidRPr="00764B4C">
        <w:rPr>
          <w:sz w:val="24"/>
          <w:szCs w:val="24"/>
        </w:rPr>
        <w:t xml:space="preserve"> год </w:t>
      </w:r>
      <w:r>
        <w:rPr>
          <w:sz w:val="24"/>
          <w:szCs w:val="24"/>
        </w:rPr>
        <w:t xml:space="preserve">           </w:t>
      </w:r>
      <w:r w:rsidRPr="00764B4C">
        <w:rPr>
          <w:sz w:val="24"/>
          <w:szCs w:val="24"/>
        </w:rPr>
        <w:t xml:space="preserve">                                          И.о. ректора  </w:t>
      </w:r>
    </w:p>
    <w:p w14:paraId="0E6FEA21" w14:textId="77777777" w:rsidR="00A61927" w:rsidRPr="00764B4C" w:rsidRDefault="00A61927" w:rsidP="00A61927">
      <w:pPr>
        <w:ind w:firstLine="570"/>
        <w:jc w:val="right"/>
        <w:rPr>
          <w:sz w:val="24"/>
          <w:szCs w:val="24"/>
        </w:rPr>
      </w:pPr>
      <w:r w:rsidRPr="00764B4C">
        <w:rPr>
          <w:sz w:val="24"/>
          <w:szCs w:val="24"/>
        </w:rPr>
        <w:t>Очная форма обучения                                               _________Е.В. Павлов</w:t>
      </w:r>
    </w:p>
    <w:p w14:paraId="7675AB35" w14:textId="77777777" w:rsidR="00A61927" w:rsidRPr="00764B4C" w:rsidRDefault="00A61927" w:rsidP="00A61927">
      <w:pPr>
        <w:ind w:firstLine="570"/>
        <w:jc w:val="right"/>
        <w:rPr>
          <w:sz w:val="24"/>
          <w:szCs w:val="24"/>
        </w:rPr>
      </w:pPr>
      <w:r w:rsidRPr="00764B4C">
        <w:rPr>
          <w:sz w:val="24"/>
          <w:szCs w:val="24"/>
        </w:rPr>
        <w:t>Расписание учебных занятий                                         «___» _______202</w:t>
      </w:r>
      <w:r w:rsidRPr="00764B4C">
        <w:rPr>
          <w:color w:val="FF0000"/>
          <w:sz w:val="24"/>
          <w:szCs w:val="24"/>
        </w:rPr>
        <w:t>_</w:t>
      </w:r>
      <w:r w:rsidRPr="00764B4C">
        <w:rPr>
          <w:sz w:val="24"/>
          <w:szCs w:val="24"/>
        </w:rPr>
        <w:t>_ г.</w:t>
      </w:r>
    </w:p>
    <w:p w14:paraId="1B360B70" w14:textId="77777777" w:rsidR="00A61927" w:rsidRPr="00764B4C" w:rsidRDefault="00A61927" w:rsidP="00A61927">
      <w:pPr>
        <w:ind w:firstLine="570"/>
        <w:jc w:val="center"/>
        <w:rPr>
          <w:sz w:val="24"/>
          <w:szCs w:val="24"/>
        </w:rPr>
      </w:pPr>
      <w:r w:rsidRPr="00764B4C">
        <w:rPr>
          <w:sz w:val="24"/>
          <w:szCs w:val="24"/>
        </w:rPr>
        <w:t xml:space="preserve"> с 12 по 17 ноября 202_ г </w:t>
      </w:r>
    </w:p>
    <w:p w14:paraId="036192D8" w14:textId="42CCF93C" w:rsidR="00A61927" w:rsidRPr="00764B4C" w:rsidRDefault="00004429" w:rsidP="00A61927">
      <w:pPr>
        <w:ind w:firstLine="570"/>
        <w:jc w:val="center"/>
        <w:rPr>
          <w:sz w:val="24"/>
          <w:szCs w:val="24"/>
        </w:rPr>
      </w:pPr>
      <w:r>
        <w:rPr>
          <w:sz w:val="24"/>
          <w:szCs w:val="24"/>
        </w:rPr>
        <w:t>О</w:t>
      </w:r>
      <w:r w:rsidR="00A61927">
        <w:rPr>
          <w:sz w:val="24"/>
          <w:szCs w:val="24"/>
        </w:rPr>
        <w:t>ППО</w:t>
      </w:r>
      <w:r w:rsidR="00A61927" w:rsidRPr="00764B4C">
        <w:rPr>
          <w:sz w:val="24"/>
          <w:szCs w:val="24"/>
        </w:rPr>
        <w:t xml:space="preserve"> «</w:t>
      </w:r>
      <w:r w:rsidR="00A61927">
        <w:rPr>
          <w:sz w:val="24"/>
          <w:szCs w:val="24"/>
        </w:rPr>
        <w:t>Инструктор-проводник водного туризма</w:t>
      </w:r>
      <w:r w:rsidR="00A61927" w:rsidRPr="00764B4C">
        <w:rPr>
          <w:sz w:val="24"/>
          <w:szCs w:val="24"/>
        </w:rPr>
        <w:t>»</w:t>
      </w:r>
    </w:p>
    <w:p w14:paraId="514B2310" w14:textId="77777777" w:rsidR="00A61927" w:rsidRPr="00764B4C" w:rsidRDefault="00A61927" w:rsidP="00A61927">
      <w:pPr>
        <w:ind w:firstLine="570"/>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1132"/>
        <w:gridCol w:w="9343"/>
        <w:gridCol w:w="2735"/>
      </w:tblGrid>
      <w:tr w:rsidR="00A61927" w:rsidRPr="00764B4C" w14:paraId="53D46952" w14:textId="77777777" w:rsidTr="0090656A">
        <w:tc>
          <w:tcPr>
            <w:tcW w:w="1384" w:type="dxa"/>
            <w:vMerge w:val="restart"/>
          </w:tcPr>
          <w:p w14:paraId="4A8CF84D" w14:textId="77777777" w:rsidR="00A61927" w:rsidRPr="00764B4C" w:rsidRDefault="00A61927" w:rsidP="0090656A">
            <w:pPr>
              <w:adjustRightInd w:val="0"/>
              <w:jc w:val="center"/>
              <w:rPr>
                <w:sz w:val="24"/>
                <w:szCs w:val="24"/>
              </w:rPr>
            </w:pPr>
            <w:r w:rsidRPr="00764B4C">
              <w:rPr>
                <w:sz w:val="24"/>
                <w:szCs w:val="24"/>
              </w:rPr>
              <w:t>Дни</w:t>
            </w:r>
          </w:p>
        </w:tc>
        <w:tc>
          <w:tcPr>
            <w:tcW w:w="1134" w:type="dxa"/>
            <w:vMerge w:val="restart"/>
          </w:tcPr>
          <w:p w14:paraId="1D1E737F" w14:textId="77777777" w:rsidR="00A61927" w:rsidRPr="00764B4C" w:rsidRDefault="00A61927" w:rsidP="0090656A">
            <w:pPr>
              <w:adjustRightInd w:val="0"/>
              <w:jc w:val="center"/>
              <w:rPr>
                <w:sz w:val="24"/>
                <w:szCs w:val="24"/>
              </w:rPr>
            </w:pPr>
            <w:r w:rsidRPr="00764B4C">
              <w:rPr>
                <w:sz w:val="24"/>
                <w:szCs w:val="24"/>
              </w:rPr>
              <w:t>Часы занятий</w:t>
            </w:r>
          </w:p>
        </w:tc>
        <w:tc>
          <w:tcPr>
            <w:tcW w:w="12268" w:type="dxa"/>
            <w:gridSpan w:val="2"/>
          </w:tcPr>
          <w:p w14:paraId="34419A97" w14:textId="77777777" w:rsidR="00A61927" w:rsidRPr="00764B4C" w:rsidRDefault="00A61927" w:rsidP="0090656A">
            <w:pPr>
              <w:jc w:val="center"/>
              <w:rPr>
                <w:sz w:val="24"/>
                <w:szCs w:val="24"/>
              </w:rPr>
            </w:pPr>
            <w:r>
              <w:rPr>
                <w:sz w:val="24"/>
                <w:szCs w:val="24"/>
              </w:rPr>
              <w:t>1 курс (1 группа)</w:t>
            </w:r>
          </w:p>
        </w:tc>
      </w:tr>
      <w:tr w:rsidR="00A61927" w:rsidRPr="00764B4C" w14:paraId="51D98B01" w14:textId="77777777" w:rsidTr="0090656A">
        <w:tc>
          <w:tcPr>
            <w:tcW w:w="1384" w:type="dxa"/>
            <w:vMerge/>
          </w:tcPr>
          <w:p w14:paraId="16D96029" w14:textId="77777777" w:rsidR="00A61927" w:rsidRPr="00764B4C" w:rsidRDefault="00A61927" w:rsidP="0090656A">
            <w:pPr>
              <w:jc w:val="center"/>
              <w:rPr>
                <w:sz w:val="24"/>
                <w:szCs w:val="24"/>
              </w:rPr>
            </w:pPr>
          </w:p>
        </w:tc>
        <w:tc>
          <w:tcPr>
            <w:tcW w:w="1134" w:type="dxa"/>
            <w:vMerge/>
          </w:tcPr>
          <w:p w14:paraId="2C4AB18E" w14:textId="77777777" w:rsidR="00A61927" w:rsidRPr="00764B4C" w:rsidRDefault="00A61927" w:rsidP="0090656A">
            <w:pPr>
              <w:jc w:val="center"/>
              <w:rPr>
                <w:sz w:val="24"/>
                <w:szCs w:val="24"/>
              </w:rPr>
            </w:pPr>
          </w:p>
        </w:tc>
        <w:tc>
          <w:tcPr>
            <w:tcW w:w="9497" w:type="dxa"/>
          </w:tcPr>
          <w:p w14:paraId="488A51F4" w14:textId="77777777" w:rsidR="00A61927" w:rsidRPr="00764B4C" w:rsidRDefault="00A61927" w:rsidP="0090656A">
            <w:pPr>
              <w:jc w:val="center"/>
              <w:rPr>
                <w:sz w:val="24"/>
                <w:szCs w:val="24"/>
              </w:rPr>
            </w:pPr>
          </w:p>
        </w:tc>
        <w:tc>
          <w:tcPr>
            <w:tcW w:w="2771" w:type="dxa"/>
          </w:tcPr>
          <w:p w14:paraId="7D76CE69" w14:textId="77777777" w:rsidR="00A61927" w:rsidRPr="00764B4C" w:rsidRDefault="00A61927" w:rsidP="0090656A">
            <w:pPr>
              <w:jc w:val="center"/>
              <w:rPr>
                <w:sz w:val="24"/>
                <w:szCs w:val="24"/>
              </w:rPr>
            </w:pPr>
            <w:r w:rsidRPr="00764B4C">
              <w:rPr>
                <w:sz w:val="24"/>
                <w:szCs w:val="24"/>
              </w:rPr>
              <w:t>ауд.</w:t>
            </w:r>
          </w:p>
        </w:tc>
      </w:tr>
      <w:tr w:rsidR="00A61927" w:rsidRPr="00764B4C" w14:paraId="7DF2C098" w14:textId="77777777" w:rsidTr="0090656A">
        <w:tc>
          <w:tcPr>
            <w:tcW w:w="1384" w:type="dxa"/>
          </w:tcPr>
          <w:p w14:paraId="21B67EC1" w14:textId="77777777" w:rsidR="00A61927" w:rsidRPr="00764B4C" w:rsidRDefault="00A61927" w:rsidP="0090656A">
            <w:pPr>
              <w:adjustRightInd w:val="0"/>
              <w:jc w:val="center"/>
              <w:rPr>
                <w:sz w:val="24"/>
                <w:szCs w:val="24"/>
              </w:rPr>
            </w:pPr>
            <w:r w:rsidRPr="00764B4C">
              <w:rPr>
                <w:sz w:val="24"/>
                <w:szCs w:val="24"/>
              </w:rPr>
              <w:t>Понедельник 12.11</w:t>
            </w:r>
          </w:p>
          <w:p w14:paraId="71298056" w14:textId="77777777" w:rsidR="00A61927" w:rsidRPr="00764B4C" w:rsidRDefault="00A61927" w:rsidP="0090656A">
            <w:pPr>
              <w:adjustRightInd w:val="0"/>
              <w:jc w:val="center"/>
              <w:rPr>
                <w:sz w:val="24"/>
                <w:szCs w:val="24"/>
              </w:rPr>
            </w:pPr>
          </w:p>
        </w:tc>
        <w:tc>
          <w:tcPr>
            <w:tcW w:w="1134" w:type="dxa"/>
          </w:tcPr>
          <w:p w14:paraId="602D555B" w14:textId="77777777" w:rsidR="00A61927" w:rsidRPr="00764B4C" w:rsidRDefault="00A61927" w:rsidP="0090656A">
            <w:pPr>
              <w:adjustRightInd w:val="0"/>
              <w:jc w:val="center"/>
              <w:rPr>
                <w:sz w:val="24"/>
                <w:szCs w:val="24"/>
              </w:rPr>
            </w:pPr>
            <w:r w:rsidRPr="00764B4C">
              <w:rPr>
                <w:sz w:val="24"/>
                <w:szCs w:val="24"/>
              </w:rPr>
              <w:t>15.20-16.55</w:t>
            </w:r>
          </w:p>
        </w:tc>
        <w:tc>
          <w:tcPr>
            <w:tcW w:w="9497" w:type="dxa"/>
          </w:tcPr>
          <w:p w14:paraId="46307679" w14:textId="77777777" w:rsidR="00A61927" w:rsidRPr="00764B4C" w:rsidRDefault="00A61927" w:rsidP="0090656A">
            <w:pPr>
              <w:jc w:val="center"/>
              <w:rPr>
                <w:sz w:val="24"/>
                <w:szCs w:val="24"/>
              </w:rPr>
            </w:pPr>
          </w:p>
        </w:tc>
        <w:tc>
          <w:tcPr>
            <w:tcW w:w="2771" w:type="dxa"/>
          </w:tcPr>
          <w:p w14:paraId="4C3DE7CF" w14:textId="77777777" w:rsidR="00A61927" w:rsidRPr="00764B4C" w:rsidRDefault="00A61927" w:rsidP="0090656A">
            <w:pPr>
              <w:jc w:val="center"/>
              <w:rPr>
                <w:sz w:val="24"/>
                <w:szCs w:val="24"/>
              </w:rPr>
            </w:pPr>
          </w:p>
        </w:tc>
      </w:tr>
      <w:tr w:rsidR="00A61927" w:rsidRPr="00764B4C" w14:paraId="7DF76A0C" w14:textId="77777777" w:rsidTr="0090656A">
        <w:tc>
          <w:tcPr>
            <w:tcW w:w="1384" w:type="dxa"/>
          </w:tcPr>
          <w:p w14:paraId="64D38399" w14:textId="77777777" w:rsidR="00A61927" w:rsidRPr="00764B4C" w:rsidRDefault="00A61927" w:rsidP="0090656A">
            <w:pPr>
              <w:jc w:val="center"/>
              <w:rPr>
                <w:sz w:val="24"/>
                <w:szCs w:val="24"/>
              </w:rPr>
            </w:pPr>
          </w:p>
        </w:tc>
        <w:tc>
          <w:tcPr>
            <w:tcW w:w="1134" w:type="dxa"/>
          </w:tcPr>
          <w:p w14:paraId="216C7281" w14:textId="77777777" w:rsidR="00A61927" w:rsidRPr="00764B4C" w:rsidRDefault="00A61927" w:rsidP="0090656A">
            <w:pPr>
              <w:jc w:val="center"/>
              <w:rPr>
                <w:sz w:val="24"/>
                <w:szCs w:val="24"/>
              </w:rPr>
            </w:pPr>
          </w:p>
        </w:tc>
        <w:tc>
          <w:tcPr>
            <w:tcW w:w="9497" w:type="dxa"/>
          </w:tcPr>
          <w:p w14:paraId="5871843F" w14:textId="77777777" w:rsidR="00A61927" w:rsidRPr="00764B4C" w:rsidRDefault="00A61927" w:rsidP="0090656A">
            <w:pPr>
              <w:jc w:val="center"/>
              <w:rPr>
                <w:sz w:val="24"/>
                <w:szCs w:val="24"/>
              </w:rPr>
            </w:pPr>
          </w:p>
        </w:tc>
        <w:tc>
          <w:tcPr>
            <w:tcW w:w="2771" w:type="dxa"/>
          </w:tcPr>
          <w:p w14:paraId="15EB465F" w14:textId="77777777" w:rsidR="00A61927" w:rsidRPr="00764B4C" w:rsidRDefault="00A61927" w:rsidP="0090656A">
            <w:pPr>
              <w:jc w:val="center"/>
              <w:rPr>
                <w:sz w:val="24"/>
                <w:szCs w:val="24"/>
              </w:rPr>
            </w:pPr>
          </w:p>
        </w:tc>
      </w:tr>
    </w:tbl>
    <w:p w14:paraId="17AC4FC3" w14:textId="77777777" w:rsidR="00A61927" w:rsidRPr="00764B4C" w:rsidRDefault="00A61927" w:rsidP="00A61927">
      <w:pPr>
        <w:ind w:firstLine="570"/>
        <w:jc w:val="center"/>
        <w:rPr>
          <w:sz w:val="24"/>
          <w:szCs w:val="24"/>
        </w:rPr>
      </w:pPr>
    </w:p>
    <w:p w14:paraId="487CB9FD" w14:textId="77777777" w:rsidR="00A61927" w:rsidRPr="00764B4C" w:rsidRDefault="00A61927" w:rsidP="00A61927">
      <w:pPr>
        <w:ind w:firstLine="570"/>
        <w:jc w:val="center"/>
        <w:rPr>
          <w:sz w:val="24"/>
          <w:szCs w:val="24"/>
        </w:rPr>
      </w:pPr>
    </w:p>
    <w:p w14:paraId="73F80A0E" w14:textId="77777777" w:rsidR="00A61927" w:rsidRPr="00764B4C" w:rsidRDefault="00A61927" w:rsidP="00A61927">
      <w:pPr>
        <w:ind w:firstLine="570"/>
        <w:jc w:val="center"/>
        <w:rPr>
          <w:sz w:val="24"/>
          <w:szCs w:val="24"/>
        </w:rPr>
      </w:pPr>
    </w:p>
    <w:p w14:paraId="0DA6B18D" w14:textId="77777777" w:rsidR="00A61927" w:rsidRPr="00764B4C" w:rsidRDefault="00A61927" w:rsidP="00A61927">
      <w:pPr>
        <w:jc w:val="both"/>
        <w:rPr>
          <w:sz w:val="24"/>
          <w:szCs w:val="24"/>
        </w:rPr>
      </w:pPr>
      <w:r w:rsidRPr="00764B4C">
        <w:rPr>
          <w:sz w:val="24"/>
          <w:szCs w:val="24"/>
        </w:rPr>
        <w:t>Согласовано:</w:t>
      </w:r>
    </w:p>
    <w:p w14:paraId="4EF62871" w14:textId="77777777" w:rsidR="00A61927" w:rsidRPr="00764B4C" w:rsidRDefault="00A61927" w:rsidP="00A61927">
      <w:pPr>
        <w:jc w:val="both"/>
        <w:rPr>
          <w:sz w:val="24"/>
          <w:szCs w:val="24"/>
        </w:rPr>
      </w:pPr>
      <w:r w:rsidRPr="00764B4C">
        <w:rPr>
          <w:sz w:val="24"/>
          <w:szCs w:val="24"/>
        </w:rPr>
        <w:t>Руководитель структурного подразделения реализующего программу __________________/___________________________</w:t>
      </w:r>
    </w:p>
    <w:p w14:paraId="547A560F" w14:textId="77777777" w:rsidR="00A61927" w:rsidRPr="00764B4C" w:rsidRDefault="00A61927" w:rsidP="00A61927">
      <w:pPr>
        <w:ind w:left="7080" w:firstLine="708"/>
        <w:jc w:val="both"/>
        <w:rPr>
          <w:sz w:val="24"/>
          <w:szCs w:val="24"/>
        </w:rPr>
      </w:pPr>
      <w:r w:rsidRPr="00764B4C">
        <w:rPr>
          <w:sz w:val="24"/>
          <w:szCs w:val="24"/>
        </w:rPr>
        <w:t>подпись                           расшифровка подписи</w:t>
      </w:r>
    </w:p>
    <w:p w14:paraId="74446393" w14:textId="77777777" w:rsidR="00A61927" w:rsidRPr="00764B4C" w:rsidRDefault="00A61927" w:rsidP="00A61927">
      <w:pPr>
        <w:jc w:val="both"/>
        <w:rPr>
          <w:sz w:val="24"/>
          <w:szCs w:val="24"/>
        </w:rPr>
      </w:pPr>
    </w:p>
    <w:p w14:paraId="7EACEE57" w14:textId="77777777" w:rsidR="00A61927" w:rsidRPr="00764B4C" w:rsidRDefault="00A61927" w:rsidP="00A61927">
      <w:pPr>
        <w:ind w:firstLine="570"/>
        <w:jc w:val="center"/>
        <w:rPr>
          <w:sz w:val="24"/>
          <w:szCs w:val="24"/>
        </w:rPr>
      </w:pPr>
    </w:p>
    <w:p w14:paraId="4B408E0B" w14:textId="77777777" w:rsidR="00A61927" w:rsidRPr="00764B4C" w:rsidRDefault="00A61927" w:rsidP="00A61927">
      <w:pPr>
        <w:rPr>
          <w:sz w:val="24"/>
          <w:szCs w:val="24"/>
        </w:rPr>
      </w:pPr>
    </w:p>
    <w:p w14:paraId="06962161" w14:textId="77777777" w:rsidR="00A61927" w:rsidRDefault="00A61927" w:rsidP="00A61927">
      <w:pPr>
        <w:ind w:firstLine="348"/>
        <w:jc w:val="right"/>
        <w:rPr>
          <w:sz w:val="28"/>
          <w:szCs w:val="28"/>
        </w:rPr>
      </w:pPr>
    </w:p>
    <w:p w14:paraId="488B307F" w14:textId="77777777" w:rsidR="00A61927" w:rsidRDefault="00A61927" w:rsidP="00A61927">
      <w:pPr>
        <w:ind w:firstLine="348"/>
        <w:jc w:val="right"/>
        <w:rPr>
          <w:sz w:val="28"/>
          <w:szCs w:val="28"/>
        </w:rPr>
      </w:pPr>
    </w:p>
    <w:p w14:paraId="1ED06310" w14:textId="77777777" w:rsidR="00A61927" w:rsidRDefault="00A61927" w:rsidP="00A61927">
      <w:pPr>
        <w:ind w:firstLine="348"/>
        <w:jc w:val="right"/>
        <w:rPr>
          <w:sz w:val="28"/>
          <w:szCs w:val="28"/>
        </w:rPr>
      </w:pPr>
    </w:p>
    <w:p w14:paraId="3B751802" w14:textId="77777777" w:rsidR="00A61927" w:rsidRDefault="00A61927" w:rsidP="00A61927">
      <w:pPr>
        <w:ind w:firstLine="348"/>
        <w:jc w:val="right"/>
        <w:rPr>
          <w:sz w:val="28"/>
          <w:szCs w:val="28"/>
        </w:rPr>
        <w:sectPr w:rsidR="00A61927" w:rsidSect="0090656A">
          <w:pgSz w:w="16838" w:h="11906" w:orient="landscape"/>
          <w:pgMar w:top="851" w:right="1134" w:bottom="1701" w:left="1134" w:header="709" w:footer="709" w:gutter="0"/>
          <w:cols w:space="708"/>
          <w:docGrid w:linePitch="360"/>
        </w:sectPr>
      </w:pPr>
    </w:p>
    <w:p w14:paraId="1626CB3D" w14:textId="3C7D6F82" w:rsidR="00A61927" w:rsidRDefault="00A61927" w:rsidP="00A61927">
      <w:pPr>
        <w:pStyle w:val="ConsPlusNonformat"/>
        <w:widowControl/>
        <w:jc w:val="right"/>
        <w:rPr>
          <w:rFonts w:ascii="Times New Roman" w:hAnsi="Times New Roman" w:cs="Times New Roman"/>
          <w:b/>
          <w:sz w:val="24"/>
          <w:szCs w:val="24"/>
        </w:rPr>
      </w:pPr>
      <w:r>
        <w:rPr>
          <w:rFonts w:ascii="Times New Roman" w:hAnsi="Times New Roman" w:cs="Times New Roman"/>
          <w:sz w:val="24"/>
          <w:szCs w:val="24"/>
        </w:rPr>
        <w:lastRenderedPageBreak/>
        <w:t xml:space="preserve">ПРИЛОЖЕНИЕ </w:t>
      </w:r>
      <w:r w:rsidR="00004429">
        <w:rPr>
          <w:rFonts w:ascii="Times New Roman" w:hAnsi="Times New Roman" w:cs="Times New Roman"/>
          <w:sz w:val="24"/>
          <w:szCs w:val="24"/>
        </w:rPr>
        <w:t>4</w:t>
      </w:r>
    </w:p>
    <w:p w14:paraId="694F93B6" w14:textId="77777777" w:rsidR="00A61927" w:rsidRPr="00973FC2" w:rsidRDefault="00A61927" w:rsidP="00A61927">
      <w:pPr>
        <w:pStyle w:val="ConsPlusNonformat"/>
        <w:widowControl/>
        <w:jc w:val="center"/>
        <w:rPr>
          <w:rFonts w:ascii="Times New Roman" w:hAnsi="Times New Roman" w:cs="Times New Roman"/>
          <w:b/>
          <w:sz w:val="24"/>
          <w:szCs w:val="24"/>
        </w:rPr>
      </w:pPr>
      <w:r w:rsidRPr="00973FC2">
        <w:rPr>
          <w:rFonts w:ascii="Times New Roman" w:hAnsi="Times New Roman" w:cs="Times New Roman"/>
          <w:b/>
          <w:sz w:val="24"/>
          <w:szCs w:val="24"/>
        </w:rPr>
        <w:t>Федеральное государственное бюджетное образовательное учреждение   высшего образования «Горно-Алтайский государственный университет»</w:t>
      </w:r>
    </w:p>
    <w:p w14:paraId="2CE2A1EF" w14:textId="77777777" w:rsidR="00A61927" w:rsidRPr="00973FC2" w:rsidRDefault="00A61927" w:rsidP="00A61927">
      <w:pPr>
        <w:pStyle w:val="ConsPlusNonformat"/>
        <w:widowControl/>
        <w:jc w:val="center"/>
        <w:rPr>
          <w:rFonts w:ascii="Times New Roman" w:hAnsi="Times New Roman" w:cs="Times New Roman"/>
          <w:b/>
          <w:sz w:val="24"/>
          <w:szCs w:val="24"/>
        </w:rPr>
      </w:pPr>
      <w:r w:rsidRPr="00973FC2">
        <w:rPr>
          <w:rFonts w:ascii="Times New Roman" w:hAnsi="Times New Roman" w:cs="Times New Roman"/>
          <w:b/>
          <w:sz w:val="24"/>
          <w:szCs w:val="24"/>
        </w:rPr>
        <w:t xml:space="preserve">(ФГБОУ ВО  ГАГУ,  ГАГУ, Горно-Алтайский государственный университет) </w:t>
      </w:r>
    </w:p>
    <w:p w14:paraId="0D6B081F" w14:textId="77777777" w:rsidR="00A61927" w:rsidRPr="00973FC2" w:rsidRDefault="00A61927" w:rsidP="00A61927">
      <w:pPr>
        <w:spacing w:line="360" w:lineRule="auto"/>
        <w:jc w:val="center"/>
        <w:rPr>
          <w:sz w:val="24"/>
          <w:szCs w:val="24"/>
        </w:rPr>
      </w:pPr>
    </w:p>
    <w:p w14:paraId="5E234CE0" w14:textId="77777777" w:rsidR="00A61927" w:rsidRPr="00973FC2" w:rsidRDefault="00A61927" w:rsidP="00A61927">
      <w:pPr>
        <w:spacing w:line="360" w:lineRule="auto"/>
        <w:jc w:val="center"/>
        <w:rPr>
          <w:sz w:val="24"/>
          <w:szCs w:val="24"/>
        </w:rPr>
      </w:pPr>
      <w:r w:rsidRPr="00973FC2">
        <w:rPr>
          <w:sz w:val="24"/>
          <w:szCs w:val="24"/>
        </w:rPr>
        <w:t xml:space="preserve">ЗАЧЕТНО-ЭКЗАМЕНАЦИОННАЯ ВЕДОМОСТЬ </w:t>
      </w:r>
    </w:p>
    <w:p w14:paraId="0B490F62" w14:textId="4C824A63" w:rsidR="00A61927" w:rsidRPr="00973FC2" w:rsidRDefault="00A61927" w:rsidP="00A61927">
      <w:pPr>
        <w:spacing w:line="360" w:lineRule="auto"/>
        <w:rPr>
          <w:sz w:val="24"/>
          <w:szCs w:val="24"/>
        </w:rPr>
      </w:pPr>
      <w:r>
        <w:rPr>
          <w:sz w:val="24"/>
          <w:szCs w:val="24"/>
        </w:rPr>
        <w:t>По</w:t>
      </w:r>
      <w:r w:rsidR="00004429">
        <w:rPr>
          <w:sz w:val="24"/>
          <w:szCs w:val="24"/>
        </w:rPr>
        <w:t xml:space="preserve"> основной</w:t>
      </w:r>
      <w:r>
        <w:rPr>
          <w:sz w:val="24"/>
          <w:szCs w:val="24"/>
        </w:rPr>
        <w:t xml:space="preserve"> программе</w:t>
      </w:r>
      <w:r w:rsidRPr="00973FC2">
        <w:rPr>
          <w:sz w:val="24"/>
          <w:szCs w:val="24"/>
        </w:rPr>
        <w:t xml:space="preserve"> </w:t>
      </w:r>
      <w:r>
        <w:rPr>
          <w:sz w:val="24"/>
          <w:szCs w:val="24"/>
        </w:rPr>
        <w:t xml:space="preserve">профессионального обучения </w:t>
      </w:r>
      <w:r w:rsidR="00004429">
        <w:rPr>
          <w:sz w:val="24"/>
          <w:szCs w:val="24"/>
        </w:rPr>
        <w:t xml:space="preserve">- </w:t>
      </w:r>
      <w:r>
        <w:rPr>
          <w:sz w:val="24"/>
          <w:szCs w:val="24"/>
        </w:rPr>
        <w:t xml:space="preserve">по </w:t>
      </w:r>
      <w:r w:rsidRPr="00F350B4">
        <w:rPr>
          <w:b/>
          <w:sz w:val="24"/>
          <w:szCs w:val="24"/>
          <w:u w:val="single"/>
        </w:rPr>
        <w:t>профессии</w:t>
      </w:r>
      <w:r>
        <w:rPr>
          <w:sz w:val="24"/>
          <w:szCs w:val="24"/>
        </w:rPr>
        <w:t>/должности</w:t>
      </w:r>
    </w:p>
    <w:p w14:paraId="0CDFEC8F" w14:textId="77777777" w:rsidR="00A61927" w:rsidRPr="00EC104B" w:rsidRDefault="00A61927" w:rsidP="00A61927">
      <w:pPr>
        <w:rPr>
          <w:b/>
          <w:sz w:val="28"/>
          <w:szCs w:val="28"/>
          <w:u w:val="single"/>
        </w:rPr>
      </w:pPr>
      <w:r w:rsidRPr="00EC104B">
        <w:rPr>
          <w:b/>
          <w:sz w:val="28"/>
          <w:szCs w:val="28"/>
          <w:u w:val="single"/>
        </w:rPr>
        <w:t>«</w:t>
      </w:r>
      <w:r>
        <w:rPr>
          <w:b/>
          <w:sz w:val="28"/>
          <w:szCs w:val="28"/>
          <w:u w:val="single"/>
        </w:rPr>
        <w:t>Инструктор проводник по водному туризму</w:t>
      </w:r>
      <w:r w:rsidRPr="00EC104B">
        <w:rPr>
          <w:b/>
          <w:sz w:val="24"/>
          <w:szCs w:val="24"/>
          <w:u w:val="single"/>
        </w:rPr>
        <w:t>»</w:t>
      </w:r>
    </w:p>
    <w:p w14:paraId="0582E825" w14:textId="77777777" w:rsidR="00A61927" w:rsidRPr="00973FC2" w:rsidRDefault="00A61927" w:rsidP="00A61927">
      <w:pPr>
        <w:spacing w:line="360" w:lineRule="auto"/>
        <w:rPr>
          <w:sz w:val="24"/>
          <w:szCs w:val="24"/>
          <w:u w:val="single"/>
        </w:rPr>
      </w:pPr>
      <w:r>
        <w:rPr>
          <w:sz w:val="24"/>
          <w:szCs w:val="24"/>
          <w:u w:val="single"/>
        </w:rPr>
        <w:t>Дисциплина    Квалификационный экзамен</w:t>
      </w:r>
    </w:p>
    <w:p w14:paraId="0A107DC8" w14:textId="77777777" w:rsidR="00A61927" w:rsidRPr="00973FC2" w:rsidRDefault="00A61927" w:rsidP="00A61927">
      <w:pPr>
        <w:spacing w:line="360" w:lineRule="auto"/>
        <w:rPr>
          <w:sz w:val="24"/>
          <w:szCs w:val="24"/>
        </w:rPr>
      </w:pPr>
      <w:r>
        <w:rPr>
          <w:sz w:val="24"/>
          <w:szCs w:val="24"/>
        </w:rPr>
        <w:t>Форма контроля: ____________________</w:t>
      </w:r>
    </w:p>
    <w:p w14:paraId="35B606D2" w14:textId="77777777" w:rsidR="00A61927" w:rsidRPr="00973FC2" w:rsidRDefault="00A61927" w:rsidP="00A61927">
      <w:pPr>
        <w:spacing w:line="360" w:lineRule="auto"/>
        <w:rPr>
          <w:sz w:val="24"/>
          <w:szCs w:val="24"/>
        </w:rPr>
      </w:pPr>
      <w:r w:rsidRPr="00973FC2">
        <w:rPr>
          <w:sz w:val="24"/>
          <w:szCs w:val="24"/>
        </w:rPr>
        <w:t xml:space="preserve">Комиссия: </w:t>
      </w:r>
    </w:p>
    <w:p w14:paraId="233083BA" w14:textId="77777777" w:rsidR="00A61927" w:rsidRPr="00973FC2" w:rsidRDefault="00A61927" w:rsidP="00A61927">
      <w:pPr>
        <w:spacing w:line="360" w:lineRule="auto"/>
        <w:rPr>
          <w:sz w:val="24"/>
          <w:szCs w:val="24"/>
        </w:rPr>
      </w:pPr>
      <w:r w:rsidRPr="00973FC2">
        <w:rPr>
          <w:sz w:val="24"/>
          <w:szCs w:val="24"/>
        </w:rPr>
        <w:t>1.____________________________</w:t>
      </w:r>
    </w:p>
    <w:p w14:paraId="173A3D75" w14:textId="77777777" w:rsidR="00A61927" w:rsidRPr="00973FC2" w:rsidRDefault="00A61927" w:rsidP="00A61927">
      <w:pPr>
        <w:spacing w:line="360" w:lineRule="auto"/>
        <w:rPr>
          <w:sz w:val="24"/>
          <w:szCs w:val="24"/>
        </w:rPr>
      </w:pPr>
      <w:r w:rsidRPr="00973FC2">
        <w:rPr>
          <w:sz w:val="24"/>
          <w:szCs w:val="24"/>
        </w:rPr>
        <w:t>2.____________________________</w:t>
      </w:r>
    </w:p>
    <w:p w14:paraId="30545E89" w14:textId="77777777" w:rsidR="00A61927" w:rsidRPr="00973FC2" w:rsidRDefault="00A61927" w:rsidP="00A61927">
      <w:pPr>
        <w:spacing w:line="360" w:lineRule="auto"/>
        <w:rPr>
          <w:sz w:val="24"/>
          <w:szCs w:val="24"/>
        </w:rPr>
      </w:pPr>
      <w:r w:rsidRPr="00973FC2">
        <w:rPr>
          <w:sz w:val="24"/>
          <w:szCs w:val="24"/>
        </w:rPr>
        <w:t>3.____________________________</w:t>
      </w:r>
    </w:p>
    <w:p w14:paraId="2FBB8DFB" w14:textId="77777777" w:rsidR="00A61927" w:rsidRPr="00973FC2" w:rsidRDefault="00A61927" w:rsidP="00A61927">
      <w:pPr>
        <w:spacing w:line="360" w:lineRule="auto"/>
        <w:rPr>
          <w:sz w:val="24"/>
          <w:szCs w:val="24"/>
        </w:rPr>
      </w:pPr>
    </w:p>
    <w:p w14:paraId="4942925A" w14:textId="77777777" w:rsidR="00A61927" w:rsidRPr="00973FC2" w:rsidRDefault="00A61927" w:rsidP="00A61927">
      <w:pPr>
        <w:rPr>
          <w:sz w:val="24"/>
          <w:szCs w:val="24"/>
        </w:rPr>
      </w:pPr>
      <w:r w:rsidRPr="00973FC2">
        <w:rPr>
          <w:sz w:val="24"/>
          <w:szCs w:val="24"/>
        </w:rPr>
        <w:t>Дата проведения «___» ________ 20</w:t>
      </w:r>
      <w:r>
        <w:rPr>
          <w:sz w:val="24"/>
          <w:szCs w:val="24"/>
        </w:rPr>
        <w:t>2_</w:t>
      </w:r>
      <w:r w:rsidRPr="00973FC2">
        <w:rPr>
          <w:sz w:val="24"/>
          <w:szCs w:val="24"/>
        </w:rPr>
        <w:t xml:space="preserve"> года</w:t>
      </w:r>
    </w:p>
    <w:p w14:paraId="19F55B11" w14:textId="77777777" w:rsidR="00A61927" w:rsidRPr="00973FC2" w:rsidRDefault="00A61927" w:rsidP="00A61927">
      <w:pPr>
        <w:rPr>
          <w:sz w:val="24"/>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48"/>
        <w:gridCol w:w="1105"/>
        <w:gridCol w:w="1417"/>
        <w:gridCol w:w="3226"/>
      </w:tblGrid>
      <w:tr w:rsidR="00A61927" w:rsidRPr="00973FC2" w14:paraId="595FDBAA" w14:textId="77777777" w:rsidTr="00004429">
        <w:tc>
          <w:tcPr>
            <w:tcW w:w="675" w:type="dxa"/>
            <w:vMerge w:val="restart"/>
          </w:tcPr>
          <w:p w14:paraId="74B362E1" w14:textId="77777777" w:rsidR="00A61927" w:rsidRPr="00973FC2" w:rsidRDefault="00A61927" w:rsidP="0090656A">
            <w:pPr>
              <w:rPr>
                <w:sz w:val="24"/>
                <w:szCs w:val="24"/>
              </w:rPr>
            </w:pPr>
            <w:r w:rsidRPr="00973FC2">
              <w:rPr>
                <w:sz w:val="24"/>
                <w:szCs w:val="24"/>
              </w:rPr>
              <w:t>№ п/п</w:t>
            </w:r>
          </w:p>
        </w:tc>
        <w:tc>
          <w:tcPr>
            <w:tcW w:w="3148" w:type="dxa"/>
            <w:vMerge w:val="restart"/>
          </w:tcPr>
          <w:p w14:paraId="20E54B6D" w14:textId="77777777" w:rsidR="00A61927" w:rsidRPr="00973FC2" w:rsidRDefault="00A61927" w:rsidP="0090656A">
            <w:pPr>
              <w:rPr>
                <w:sz w:val="24"/>
                <w:szCs w:val="24"/>
              </w:rPr>
            </w:pPr>
            <w:r w:rsidRPr="00973FC2">
              <w:rPr>
                <w:sz w:val="24"/>
                <w:szCs w:val="24"/>
              </w:rPr>
              <w:t>Фамилия Имя Отчество</w:t>
            </w:r>
          </w:p>
        </w:tc>
        <w:tc>
          <w:tcPr>
            <w:tcW w:w="2522" w:type="dxa"/>
            <w:gridSpan w:val="2"/>
          </w:tcPr>
          <w:p w14:paraId="178B477A" w14:textId="77777777" w:rsidR="00A61927" w:rsidRPr="00973FC2" w:rsidRDefault="00A61927" w:rsidP="0090656A">
            <w:pPr>
              <w:jc w:val="center"/>
              <w:rPr>
                <w:sz w:val="24"/>
                <w:szCs w:val="24"/>
              </w:rPr>
            </w:pPr>
            <w:r w:rsidRPr="00973FC2">
              <w:rPr>
                <w:sz w:val="24"/>
                <w:szCs w:val="24"/>
              </w:rPr>
              <w:t>Итоговая оценка</w:t>
            </w:r>
          </w:p>
        </w:tc>
        <w:tc>
          <w:tcPr>
            <w:tcW w:w="3226" w:type="dxa"/>
            <w:vMerge w:val="restart"/>
          </w:tcPr>
          <w:p w14:paraId="5541D39C" w14:textId="0B13A723" w:rsidR="00A61927" w:rsidRPr="00973FC2" w:rsidRDefault="00A61927" w:rsidP="00004429">
            <w:pPr>
              <w:rPr>
                <w:sz w:val="24"/>
                <w:szCs w:val="24"/>
              </w:rPr>
            </w:pPr>
            <w:r w:rsidRPr="00973FC2">
              <w:rPr>
                <w:sz w:val="24"/>
                <w:szCs w:val="24"/>
              </w:rPr>
              <w:t>Подпись экзаменатор</w:t>
            </w:r>
            <w:r w:rsidR="00004429">
              <w:rPr>
                <w:sz w:val="24"/>
                <w:szCs w:val="24"/>
              </w:rPr>
              <w:t>ов</w:t>
            </w:r>
          </w:p>
        </w:tc>
      </w:tr>
      <w:tr w:rsidR="00A61927" w:rsidRPr="00973FC2" w14:paraId="5D996A49" w14:textId="77777777" w:rsidTr="00004429">
        <w:tc>
          <w:tcPr>
            <w:tcW w:w="675" w:type="dxa"/>
            <w:vMerge/>
          </w:tcPr>
          <w:p w14:paraId="4D7AFA59" w14:textId="77777777" w:rsidR="00A61927" w:rsidRPr="00973FC2" w:rsidRDefault="00A61927" w:rsidP="0090656A">
            <w:pPr>
              <w:rPr>
                <w:sz w:val="24"/>
                <w:szCs w:val="24"/>
              </w:rPr>
            </w:pPr>
          </w:p>
        </w:tc>
        <w:tc>
          <w:tcPr>
            <w:tcW w:w="3148" w:type="dxa"/>
            <w:vMerge/>
          </w:tcPr>
          <w:p w14:paraId="01E31043" w14:textId="77777777" w:rsidR="00A61927" w:rsidRPr="00973FC2" w:rsidRDefault="00A61927" w:rsidP="0090656A">
            <w:pPr>
              <w:rPr>
                <w:sz w:val="24"/>
                <w:szCs w:val="24"/>
              </w:rPr>
            </w:pPr>
          </w:p>
        </w:tc>
        <w:tc>
          <w:tcPr>
            <w:tcW w:w="1105" w:type="dxa"/>
          </w:tcPr>
          <w:p w14:paraId="7EF38B57" w14:textId="77777777" w:rsidR="00A61927" w:rsidRPr="00973FC2" w:rsidRDefault="00A61927" w:rsidP="0090656A">
            <w:pPr>
              <w:rPr>
                <w:sz w:val="24"/>
                <w:szCs w:val="24"/>
              </w:rPr>
            </w:pPr>
            <w:r w:rsidRPr="00973FC2">
              <w:rPr>
                <w:sz w:val="24"/>
                <w:szCs w:val="24"/>
              </w:rPr>
              <w:t>цифрой</w:t>
            </w:r>
          </w:p>
        </w:tc>
        <w:tc>
          <w:tcPr>
            <w:tcW w:w="1417" w:type="dxa"/>
          </w:tcPr>
          <w:p w14:paraId="603580DE" w14:textId="77777777" w:rsidR="00A61927" w:rsidRPr="00973FC2" w:rsidRDefault="00A61927" w:rsidP="0090656A">
            <w:pPr>
              <w:rPr>
                <w:sz w:val="24"/>
                <w:szCs w:val="24"/>
              </w:rPr>
            </w:pPr>
            <w:r w:rsidRPr="00973FC2">
              <w:rPr>
                <w:sz w:val="24"/>
                <w:szCs w:val="24"/>
              </w:rPr>
              <w:t>прописью</w:t>
            </w:r>
          </w:p>
        </w:tc>
        <w:tc>
          <w:tcPr>
            <w:tcW w:w="3226" w:type="dxa"/>
            <w:vMerge/>
          </w:tcPr>
          <w:p w14:paraId="7F9DA394" w14:textId="77777777" w:rsidR="00A61927" w:rsidRPr="00973FC2" w:rsidRDefault="00A61927" w:rsidP="0090656A">
            <w:pPr>
              <w:rPr>
                <w:sz w:val="24"/>
                <w:szCs w:val="24"/>
              </w:rPr>
            </w:pPr>
          </w:p>
        </w:tc>
      </w:tr>
      <w:tr w:rsidR="00A61927" w:rsidRPr="00973FC2" w14:paraId="2970AF82" w14:textId="77777777" w:rsidTr="00004429">
        <w:tc>
          <w:tcPr>
            <w:tcW w:w="675" w:type="dxa"/>
          </w:tcPr>
          <w:p w14:paraId="618F6695" w14:textId="77777777" w:rsidR="00A61927" w:rsidRPr="00EC104B" w:rsidRDefault="00A61927" w:rsidP="00A61927">
            <w:pPr>
              <w:widowControl/>
              <w:numPr>
                <w:ilvl w:val="0"/>
                <w:numId w:val="13"/>
              </w:numPr>
              <w:autoSpaceDE/>
              <w:autoSpaceDN/>
              <w:rPr>
                <w:sz w:val="28"/>
                <w:szCs w:val="28"/>
              </w:rPr>
            </w:pPr>
          </w:p>
        </w:tc>
        <w:tc>
          <w:tcPr>
            <w:tcW w:w="3148" w:type="dxa"/>
          </w:tcPr>
          <w:p w14:paraId="555F49D4" w14:textId="77777777" w:rsidR="00A61927" w:rsidRPr="00EC104B" w:rsidRDefault="00A61927" w:rsidP="0090656A">
            <w:pPr>
              <w:rPr>
                <w:sz w:val="28"/>
                <w:szCs w:val="28"/>
              </w:rPr>
            </w:pPr>
          </w:p>
        </w:tc>
        <w:tc>
          <w:tcPr>
            <w:tcW w:w="1105" w:type="dxa"/>
          </w:tcPr>
          <w:p w14:paraId="43A032D7" w14:textId="77777777" w:rsidR="00A61927" w:rsidRPr="00973FC2" w:rsidRDefault="00A61927" w:rsidP="0090656A">
            <w:pPr>
              <w:rPr>
                <w:sz w:val="24"/>
                <w:szCs w:val="24"/>
              </w:rPr>
            </w:pPr>
          </w:p>
        </w:tc>
        <w:tc>
          <w:tcPr>
            <w:tcW w:w="1417" w:type="dxa"/>
          </w:tcPr>
          <w:p w14:paraId="73CB405D" w14:textId="77777777" w:rsidR="00A61927" w:rsidRPr="00973FC2" w:rsidRDefault="00A61927" w:rsidP="0090656A">
            <w:pPr>
              <w:jc w:val="center"/>
              <w:rPr>
                <w:sz w:val="24"/>
                <w:szCs w:val="24"/>
              </w:rPr>
            </w:pPr>
          </w:p>
        </w:tc>
        <w:tc>
          <w:tcPr>
            <w:tcW w:w="3226" w:type="dxa"/>
          </w:tcPr>
          <w:p w14:paraId="57711CF4" w14:textId="77777777" w:rsidR="00A61927" w:rsidRPr="00973FC2" w:rsidRDefault="00A61927" w:rsidP="0090656A">
            <w:pPr>
              <w:rPr>
                <w:sz w:val="24"/>
                <w:szCs w:val="24"/>
              </w:rPr>
            </w:pPr>
          </w:p>
        </w:tc>
      </w:tr>
      <w:tr w:rsidR="00A61927" w:rsidRPr="00973FC2" w14:paraId="790F5DD8" w14:textId="77777777" w:rsidTr="00004429">
        <w:tc>
          <w:tcPr>
            <w:tcW w:w="675" w:type="dxa"/>
          </w:tcPr>
          <w:p w14:paraId="6309D329" w14:textId="77777777" w:rsidR="00A61927" w:rsidRPr="00EC104B" w:rsidRDefault="00A61927" w:rsidP="00A61927">
            <w:pPr>
              <w:widowControl/>
              <w:numPr>
                <w:ilvl w:val="0"/>
                <w:numId w:val="13"/>
              </w:numPr>
              <w:autoSpaceDE/>
              <w:autoSpaceDN/>
              <w:rPr>
                <w:sz w:val="28"/>
                <w:szCs w:val="28"/>
              </w:rPr>
            </w:pPr>
          </w:p>
        </w:tc>
        <w:tc>
          <w:tcPr>
            <w:tcW w:w="3148" w:type="dxa"/>
          </w:tcPr>
          <w:p w14:paraId="0AF6A9EF" w14:textId="77777777" w:rsidR="00A61927" w:rsidRPr="00EC104B" w:rsidRDefault="00A61927" w:rsidP="0090656A">
            <w:pPr>
              <w:rPr>
                <w:sz w:val="28"/>
                <w:szCs w:val="28"/>
              </w:rPr>
            </w:pPr>
          </w:p>
        </w:tc>
        <w:tc>
          <w:tcPr>
            <w:tcW w:w="1105" w:type="dxa"/>
          </w:tcPr>
          <w:p w14:paraId="33E1E7BA" w14:textId="77777777" w:rsidR="00A61927" w:rsidRPr="00973FC2" w:rsidRDefault="00A61927" w:rsidP="0090656A">
            <w:pPr>
              <w:rPr>
                <w:sz w:val="24"/>
                <w:szCs w:val="24"/>
              </w:rPr>
            </w:pPr>
          </w:p>
        </w:tc>
        <w:tc>
          <w:tcPr>
            <w:tcW w:w="1417" w:type="dxa"/>
          </w:tcPr>
          <w:p w14:paraId="7C83A35B" w14:textId="77777777" w:rsidR="00A61927" w:rsidRPr="00973FC2" w:rsidRDefault="00A61927" w:rsidP="0090656A">
            <w:pPr>
              <w:rPr>
                <w:sz w:val="24"/>
                <w:szCs w:val="24"/>
              </w:rPr>
            </w:pPr>
          </w:p>
        </w:tc>
        <w:tc>
          <w:tcPr>
            <w:tcW w:w="3226" w:type="dxa"/>
          </w:tcPr>
          <w:p w14:paraId="611EE3A0" w14:textId="77777777" w:rsidR="00A61927" w:rsidRPr="00973FC2" w:rsidRDefault="00A61927" w:rsidP="0090656A">
            <w:pPr>
              <w:rPr>
                <w:sz w:val="24"/>
                <w:szCs w:val="24"/>
              </w:rPr>
            </w:pPr>
          </w:p>
        </w:tc>
      </w:tr>
      <w:tr w:rsidR="00A61927" w:rsidRPr="00973FC2" w14:paraId="59FA314A" w14:textId="77777777" w:rsidTr="00004429">
        <w:tc>
          <w:tcPr>
            <w:tcW w:w="675" w:type="dxa"/>
          </w:tcPr>
          <w:p w14:paraId="5D9016D0" w14:textId="77777777" w:rsidR="00A61927" w:rsidRPr="00EC104B" w:rsidRDefault="00A61927" w:rsidP="00A61927">
            <w:pPr>
              <w:widowControl/>
              <w:numPr>
                <w:ilvl w:val="0"/>
                <w:numId w:val="13"/>
              </w:numPr>
              <w:autoSpaceDE/>
              <w:autoSpaceDN/>
              <w:rPr>
                <w:sz w:val="28"/>
                <w:szCs w:val="28"/>
              </w:rPr>
            </w:pPr>
          </w:p>
        </w:tc>
        <w:tc>
          <w:tcPr>
            <w:tcW w:w="3148" w:type="dxa"/>
          </w:tcPr>
          <w:p w14:paraId="7BC80040" w14:textId="77777777" w:rsidR="00A61927" w:rsidRPr="00EC104B" w:rsidRDefault="00A61927" w:rsidP="0090656A">
            <w:pPr>
              <w:rPr>
                <w:sz w:val="28"/>
                <w:szCs w:val="28"/>
              </w:rPr>
            </w:pPr>
          </w:p>
        </w:tc>
        <w:tc>
          <w:tcPr>
            <w:tcW w:w="1105" w:type="dxa"/>
          </w:tcPr>
          <w:p w14:paraId="42BE9D86" w14:textId="77777777" w:rsidR="00A61927" w:rsidRPr="00973FC2" w:rsidRDefault="00A61927" w:rsidP="0090656A">
            <w:pPr>
              <w:rPr>
                <w:sz w:val="24"/>
                <w:szCs w:val="24"/>
              </w:rPr>
            </w:pPr>
          </w:p>
        </w:tc>
        <w:tc>
          <w:tcPr>
            <w:tcW w:w="1417" w:type="dxa"/>
          </w:tcPr>
          <w:p w14:paraId="25ADE457" w14:textId="77777777" w:rsidR="00A61927" w:rsidRPr="00973FC2" w:rsidRDefault="00A61927" w:rsidP="0090656A">
            <w:pPr>
              <w:rPr>
                <w:sz w:val="24"/>
                <w:szCs w:val="24"/>
              </w:rPr>
            </w:pPr>
          </w:p>
        </w:tc>
        <w:tc>
          <w:tcPr>
            <w:tcW w:w="3226" w:type="dxa"/>
          </w:tcPr>
          <w:p w14:paraId="1B1D9C19" w14:textId="77777777" w:rsidR="00A61927" w:rsidRPr="00973FC2" w:rsidRDefault="00A61927" w:rsidP="0090656A">
            <w:pPr>
              <w:rPr>
                <w:sz w:val="24"/>
                <w:szCs w:val="24"/>
              </w:rPr>
            </w:pPr>
          </w:p>
        </w:tc>
      </w:tr>
      <w:tr w:rsidR="00A61927" w:rsidRPr="00973FC2" w14:paraId="263594EC" w14:textId="77777777" w:rsidTr="00004429">
        <w:tc>
          <w:tcPr>
            <w:tcW w:w="675" w:type="dxa"/>
          </w:tcPr>
          <w:p w14:paraId="6E41C549" w14:textId="77777777" w:rsidR="00A61927" w:rsidRPr="00EC104B" w:rsidRDefault="00A61927" w:rsidP="00A61927">
            <w:pPr>
              <w:widowControl/>
              <w:numPr>
                <w:ilvl w:val="0"/>
                <w:numId w:val="13"/>
              </w:numPr>
              <w:autoSpaceDE/>
              <w:autoSpaceDN/>
              <w:rPr>
                <w:sz w:val="28"/>
                <w:szCs w:val="28"/>
              </w:rPr>
            </w:pPr>
          </w:p>
        </w:tc>
        <w:tc>
          <w:tcPr>
            <w:tcW w:w="3148" w:type="dxa"/>
          </w:tcPr>
          <w:p w14:paraId="6C3A86D1" w14:textId="77777777" w:rsidR="00A61927" w:rsidRPr="00EC104B" w:rsidRDefault="00A61927" w:rsidP="0090656A">
            <w:pPr>
              <w:rPr>
                <w:sz w:val="28"/>
                <w:szCs w:val="28"/>
              </w:rPr>
            </w:pPr>
          </w:p>
        </w:tc>
        <w:tc>
          <w:tcPr>
            <w:tcW w:w="1105" w:type="dxa"/>
          </w:tcPr>
          <w:p w14:paraId="1C52DF2A" w14:textId="77777777" w:rsidR="00A61927" w:rsidRPr="00973FC2" w:rsidRDefault="00A61927" w:rsidP="0090656A">
            <w:pPr>
              <w:rPr>
                <w:sz w:val="24"/>
                <w:szCs w:val="24"/>
              </w:rPr>
            </w:pPr>
          </w:p>
        </w:tc>
        <w:tc>
          <w:tcPr>
            <w:tcW w:w="1417" w:type="dxa"/>
          </w:tcPr>
          <w:p w14:paraId="3247FCA4" w14:textId="77777777" w:rsidR="00A61927" w:rsidRPr="00973FC2" w:rsidRDefault="00A61927" w:rsidP="0090656A">
            <w:pPr>
              <w:rPr>
                <w:sz w:val="24"/>
                <w:szCs w:val="24"/>
              </w:rPr>
            </w:pPr>
          </w:p>
        </w:tc>
        <w:tc>
          <w:tcPr>
            <w:tcW w:w="3226" w:type="dxa"/>
          </w:tcPr>
          <w:p w14:paraId="0EB3E3C4" w14:textId="77777777" w:rsidR="00A61927" w:rsidRPr="00973FC2" w:rsidRDefault="00A61927" w:rsidP="0090656A">
            <w:pPr>
              <w:rPr>
                <w:sz w:val="24"/>
                <w:szCs w:val="24"/>
              </w:rPr>
            </w:pPr>
          </w:p>
        </w:tc>
      </w:tr>
      <w:tr w:rsidR="00A61927" w:rsidRPr="00973FC2" w14:paraId="37C5C19C" w14:textId="77777777" w:rsidTr="00004429">
        <w:tc>
          <w:tcPr>
            <w:tcW w:w="675" w:type="dxa"/>
          </w:tcPr>
          <w:p w14:paraId="709ED67B" w14:textId="77777777" w:rsidR="00A61927" w:rsidRPr="00EC104B" w:rsidRDefault="00A61927" w:rsidP="00A61927">
            <w:pPr>
              <w:widowControl/>
              <w:numPr>
                <w:ilvl w:val="0"/>
                <w:numId w:val="13"/>
              </w:numPr>
              <w:autoSpaceDE/>
              <w:autoSpaceDN/>
              <w:rPr>
                <w:sz w:val="28"/>
                <w:szCs w:val="28"/>
              </w:rPr>
            </w:pPr>
          </w:p>
        </w:tc>
        <w:tc>
          <w:tcPr>
            <w:tcW w:w="3148" w:type="dxa"/>
          </w:tcPr>
          <w:p w14:paraId="18972818" w14:textId="77777777" w:rsidR="00A61927" w:rsidRPr="00EC104B" w:rsidRDefault="00A61927" w:rsidP="0090656A">
            <w:pPr>
              <w:rPr>
                <w:sz w:val="28"/>
                <w:szCs w:val="28"/>
              </w:rPr>
            </w:pPr>
          </w:p>
        </w:tc>
        <w:tc>
          <w:tcPr>
            <w:tcW w:w="1105" w:type="dxa"/>
          </w:tcPr>
          <w:p w14:paraId="79E9DA7C" w14:textId="77777777" w:rsidR="00A61927" w:rsidRPr="00973FC2" w:rsidRDefault="00A61927" w:rsidP="0090656A">
            <w:pPr>
              <w:rPr>
                <w:sz w:val="24"/>
                <w:szCs w:val="24"/>
              </w:rPr>
            </w:pPr>
          </w:p>
        </w:tc>
        <w:tc>
          <w:tcPr>
            <w:tcW w:w="1417" w:type="dxa"/>
          </w:tcPr>
          <w:p w14:paraId="1B6FC8FA" w14:textId="77777777" w:rsidR="00A61927" w:rsidRPr="00973FC2" w:rsidRDefault="00A61927" w:rsidP="0090656A">
            <w:pPr>
              <w:rPr>
                <w:sz w:val="24"/>
                <w:szCs w:val="24"/>
              </w:rPr>
            </w:pPr>
          </w:p>
        </w:tc>
        <w:tc>
          <w:tcPr>
            <w:tcW w:w="3226" w:type="dxa"/>
          </w:tcPr>
          <w:p w14:paraId="2A7DD0F3" w14:textId="77777777" w:rsidR="00A61927" w:rsidRPr="00973FC2" w:rsidRDefault="00A61927" w:rsidP="0090656A">
            <w:pPr>
              <w:rPr>
                <w:sz w:val="24"/>
                <w:szCs w:val="24"/>
              </w:rPr>
            </w:pPr>
          </w:p>
        </w:tc>
      </w:tr>
      <w:tr w:rsidR="00A61927" w:rsidRPr="00973FC2" w14:paraId="350DB906" w14:textId="77777777" w:rsidTr="00004429">
        <w:tc>
          <w:tcPr>
            <w:tcW w:w="675" w:type="dxa"/>
          </w:tcPr>
          <w:p w14:paraId="38A15484" w14:textId="77777777" w:rsidR="00A61927" w:rsidRPr="00EC104B" w:rsidRDefault="00A61927" w:rsidP="00A61927">
            <w:pPr>
              <w:widowControl/>
              <w:numPr>
                <w:ilvl w:val="0"/>
                <w:numId w:val="13"/>
              </w:numPr>
              <w:autoSpaceDE/>
              <w:autoSpaceDN/>
              <w:rPr>
                <w:sz w:val="28"/>
                <w:szCs w:val="28"/>
              </w:rPr>
            </w:pPr>
          </w:p>
        </w:tc>
        <w:tc>
          <w:tcPr>
            <w:tcW w:w="3148" w:type="dxa"/>
          </w:tcPr>
          <w:p w14:paraId="20341370" w14:textId="77777777" w:rsidR="00A61927" w:rsidRPr="00EC104B" w:rsidRDefault="00A61927" w:rsidP="0090656A">
            <w:pPr>
              <w:rPr>
                <w:sz w:val="28"/>
                <w:szCs w:val="28"/>
              </w:rPr>
            </w:pPr>
          </w:p>
        </w:tc>
        <w:tc>
          <w:tcPr>
            <w:tcW w:w="1105" w:type="dxa"/>
          </w:tcPr>
          <w:p w14:paraId="08DA6E1B" w14:textId="77777777" w:rsidR="00A61927" w:rsidRPr="00973FC2" w:rsidRDefault="00A61927" w:rsidP="0090656A">
            <w:pPr>
              <w:rPr>
                <w:sz w:val="24"/>
                <w:szCs w:val="24"/>
              </w:rPr>
            </w:pPr>
          </w:p>
        </w:tc>
        <w:tc>
          <w:tcPr>
            <w:tcW w:w="1417" w:type="dxa"/>
          </w:tcPr>
          <w:p w14:paraId="3EBEC10C" w14:textId="77777777" w:rsidR="00A61927" w:rsidRPr="00973FC2" w:rsidRDefault="00A61927" w:rsidP="0090656A">
            <w:pPr>
              <w:rPr>
                <w:sz w:val="24"/>
                <w:szCs w:val="24"/>
              </w:rPr>
            </w:pPr>
          </w:p>
        </w:tc>
        <w:tc>
          <w:tcPr>
            <w:tcW w:w="3226" w:type="dxa"/>
          </w:tcPr>
          <w:p w14:paraId="3700CEE3" w14:textId="77777777" w:rsidR="00A61927" w:rsidRPr="00973FC2" w:rsidRDefault="00A61927" w:rsidP="0090656A">
            <w:pPr>
              <w:rPr>
                <w:sz w:val="24"/>
                <w:szCs w:val="24"/>
              </w:rPr>
            </w:pPr>
          </w:p>
        </w:tc>
      </w:tr>
    </w:tbl>
    <w:p w14:paraId="6A7FFDDC" w14:textId="77777777" w:rsidR="00A61927" w:rsidRPr="00973FC2" w:rsidRDefault="00A61927" w:rsidP="00A61927">
      <w:pPr>
        <w:rPr>
          <w:sz w:val="24"/>
          <w:szCs w:val="24"/>
        </w:rPr>
      </w:pPr>
    </w:p>
    <w:p w14:paraId="4B3AC33A" w14:textId="77777777" w:rsidR="00A61927" w:rsidRDefault="00A61927" w:rsidP="00A61927">
      <w:pPr>
        <w:rPr>
          <w:sz w:val="24"/>
          <w:szCs w:val="24"/>
        </w:rPr>
      </w:pPr>
    </w:p>
    <w:p w14:paraId="28606DE6" w14:textId="77777777" w:rsidR="00A61927" w:rsidRPr="00973FC2" w:rsidRDefault="00A61927" w:rsidP="00A61927">
      <w:pPr>
        <w:rPr>
          <w:sz w:val="24"/>
          <w:szCs w:val="24"/>
        </w:rPr>
      </w:pPr>
    </w:p>
    <w:p w14:paraId="1664E4A1" w14:textId="77777777" w:rsidR="00A61927" w:rsidRPr="00973FC2" w:rsidRDefault="00A61927" w:rsidP="00A61927">
      <w:pPr>
        <w:rPr>
          <w:sz w:val="24"/>
          <w:szCs w:val="24"/>
        </w:rPr>
      </w:pPr>
      <w:r w:rsidRPr="00973FC2">
        <w:rPr>
          <w:sz w:val="24"/>
          <w:szCs w:val="24"/>
        </w:rPr>
        <w:t>Число слушателей на экзамене____________________</w:t>
      </w:r>
    </w:p>
    <w:p w14:paraId="37A3A052" w14:textId="77777777" w:rsidR="00A61927" w:rsidRPr="00973FC2" w:rsidRDefault="00A61927" w:rsidP="00A61927">
      <w:pPr>
        <w:rPr>
          <w:sz w:val="24"/>
          <w:szCs w:val="24"/>
        </w:rPr>
      </w:pPr>
      <w:r w:rsidRPr="00973FC2">
        <w:rPr>
          <w:sz w:val="24"/>
          <w:szCs w:val="24"/>
        </w:rPr>
        <w:tab/>
        <w:t xml:space="preserve">  Из них получивших «отлично»_____________________________________</w:t>
      </w:r>
    </w:p>
    <w:p w14:paraId="1B4A4D99" w14:textId="77777777" w:rsidR="00A61927" w:rsidRPr="00973FC2" w:rsidRDefault="00A61927" w:rsidP="00A61927">
      <w:pPr>
        <w:rPr>
          <w:sz w:val="24"/>
          <w:szCs w:val="24"/>
        </w:rPr>
      </w:pPr>
      <w:r w:rsidRPr="00973FC2">
        <w:rPr>
          <w:sz w:val="24"/>
          <w:szCs w:val="24"/>
        </w:rPr>
        <w:tab/>
      </w:r>
      <w:r w:rsidRPr="00973FC2">
        <w:rPr>
          <w:sz w:val="24"/>
          <w:szCs w:val="24"/>
        </w:rPr>
        <w:tab/>
        <w:t xml:space="preserve">   Получивших «хорошо»_____________________________________</w:t>
      </w:r>
    </w:p>
    <w:p w14:paraId="0C8F97F7" w14:textId="77777777" w:rsidR="00A61927" w:rsidRPr="00973FC2" w:rsidRDefault="00A61927" w:rsidP="00A61927">
      <w:pPr>
        <w:rPr>
          <w:sz w:val="24"/>
          <w:szCs w:val="24"/>
        </w:rPr>
      </w:pPr>
      <w:r w:rsidRPr="00973FC2">
        <w:rPr>
          <w:sz w:val="24"/>
          <w:szCs w:val="24"/>
        </w:rPr>
        <w:tab/>
      </w:r>
      <w:r w:rsidRPr="00973FC2">
        <w:rPr>
          <w:sz w:val="24"/>
          <w:szCs w:val="24"/>
        </w:rPr>
        <w:tab/>
        <w:t xml:space="preserve">   Получивших «удовлетворительно»___________________________</w:t>
      </w:r>
    </w:p>
    <w:p w14:paraId="7BC586BD" w14:textId="77777777" w:rsidR="00A61927" w:rsidRPr="00973FC2" w:rsidRDefault="00A61927" w:rsidP="00A61927">
      <w:pPr>
        <w:rPr>
          <w:sz w:val="24"/>
          <w:szCs w:val="24"/>
        </w:rPr>
      </w:pPr>
      <w:r w:rsidRPr="00973FC2">
        <w:rPr>
          <w:sz w:val="24"/>
          <w:szCs w:val="24"/>
        </w:rPr>
        <w:tab/>
      </w:r>
      <w:r w:rsidRPr="00973FC2">
        <w:rPr>
          <w:sz w:val="24"/>
          <w:szCs w:val="24"/>
        </w:rPr>
        <w:tab/>
        <w:t xml:space="preserve">   Получивших «неудовлетворительно»_________________________</w:t>
      </w:r>
    </w:p>
    <w:p w14:paraId="63CF00B6" w14:textId="77777777" w:rsidR="00A61927" w:rsidRPr="00973FC2" w:rsidRDefault="00A61927" w:rsidP="00A61927">
      <w:pPr>
        <w:rPr>
          <w:sz w:val="24"/>
          <w:szCs w:val="24"/>
        </w:rPr>
      </w:pPr>
      <w:r w:rsidRPr="00973FC2">
        <w:rPr>
          <w:sz w:val="24"/>
          <w:szCs w:val="24"/>
        </w:rPr>
        <w:t xml:space="preserve"> Число слушателей, не явившихся на экзамен________________________________</w:t>
      </w:r>
    </w:p>
    <w:p w14:paraId="175B304B" w14:textId="77777777" w:rsidR="00A61927" w:rsidRPr="00973FC2" w:rsidRDefault="00A61927" w:rsidP="00A61927">
      <w:pPr>
        <w:rPr>
          <w:sz w:val="24"/>
          <w:szCs w:val="24"/>
        </w:rPr>
      </w:pPr>
    </w:p>
    <w:p w14:paraId="20586F7C" w14:textId="77777777" w:rsidR="00A61927" w:rsidRPr="00973FC2" w:rsidRDefault="00A61927" w:rsidP="00A61927">
      <w:pPr>
        <w:spacing w:line="360" w:lineRule="auto"/>
      </w:pPr>
    </w:p>
    <w:p w14:paraId="7BB9B166" w14:textId="77777777" w:rsidR="00A61927" w:rsidRPr="00973FC2" w:rsidRDefault="00A61927" w:rsidP="00A61927">
      <w:pPr>
        <w:spacing w:line="360" w:lineRule="auto"/>
      </w:pPr>
    </w:p>
    <w:p w14:paraId="1DD78F97" w14:textId="77777777" w:rsidR="00A61927" w:rsidRPr="00764B4C" w:rsidRDefault="00A61927" w:rsidP="00A61927">
      <w:pPr>
        <w:jc w:val="both"/>
        <w:rPr>
          <w:sz w:val="24"/>
          <w:szCs w:val="24"/>
        </w:rPr>
      </w:pPr>
      <w:r w:rsidRPr="00973FC2">
        <w:t xml:space="preserve">           </w:t>
      </w:r>
      <w:r>
        <w:rPr>
          <w:sz w:val="24"/>
          <w:szCs w:val="24"/>
        </w:rPr>
        <w:t>Руководитель структурного подразделения реализующего программу</w:t>
      </w:r>
      <w:r w:rsidRPr="00764B4C">
        <w:rPr>
          <w:sz w:val="24"/>
          <w:szCs w:val="24"/>
        </w:rPr>
        <w:t xml:space="preserve"> __________________/___________________________</w:t>
      </w:r>
    </w:p>
    <w:p w14:paraId="71AC5F28" w14:textId="77777777" w:rsidR="00A61927" w:rsidRPr="00764B4C" w:rsidRDefault="00A61927" w:rsidP="00A61927">
      <w:pPr>
        <w:jc w:val="both"/>
        <w:rPr>
          <w:sz w:val="24"/>
          <w:szCs w:val="24"/>
        </w:rPr>
      </w:pPr>
      <w:r w:rsidRPr="00764B4C">
        <w:rPr>
          <w:sz w:val="24"/>
          <w:szCs w:val="24"/>
        </w:rPr>
        <w:t>подпись                           расшифровка подписи</w:t>
      </w:r>
    </w:p>
    <w:p w14:paraId="7CCB706C" w14:textId="77777777" w:rsidR="00A61927" w:rsidRPr="00764B4C" w:rsidRDefault="00A61927" w:rsidP="00A61927">
      <w:pPr>
        <w:jc w:val="both"/>
        <w:rPr>
          <w:sz w:val="24"/>
          <w:szCs w:val="24"/>
        </w:rPr>
      </w:pPr>
    </w:p>
    <w:p w14:paraId="23A4D8D8" w14:textId="77777777" w:rsidR="00A61927" w:rsidRDefault="00A61927" w:rsidP="00A61927">
      <w:pPr>
        <w:spacing w:line="360" w:lineRule="auto"/>
        <w:rPr>
          <w:b/>
        </w:rPr>
      </w:pPr>
    </w:p>
    <w:p w14:paraId="061FA8D2" w14:textId="77777777" w:rsidR="00A61927" w:rsidRDefault="00A61927" w:rsidP="00A61927">
      <w:pPr>
        <w:spacing w:line="360" w:lineRule="auto"/>
        <w:rPr>
          <w:b/>
        </w:rPr>
      </w:pPr>
    </w:p>
    <w:p w14:paraId="079C254F" w14:textId="77777777" w:rsidR="00A61927" w:rsidRDefault="00A61927" w:rsidP="00A61927">
      <w:pPr>
        <w:spacing w:line="360" w:lineRule="auto"/>
        <w:rPr>
          <w:b/>
        </w:rPr>
      </w:pPr>
    </w:p>
    <w:p w14:paraId="71D710DD" w14:textId="77777777" w:rsidR="00A61927" w:rsidRDefault="00A61927" w:rsidP="00A61927">
      <w:pPr>
        <w:pStyle w:val="ConsPlusNormal"/>
        <w:widowControl/>
        <w:ind w:firstLine="0"/>
        <w:jc w:val="center"/>
        <w:outlineLvl w:val="1"/>
        <w:rPr>
          <w:rFonts w:ascii="Times New Roman" w:hAnsi="Times New Roman" w:cs="Times New Roman"/>
          <w:b/>
          <w:sz w:val="24"/>
          <w:szCs w:val="24"/>
        </w:rPr>
      </w:pPr>
      <w:r>
        <w:rPr>
          <w:rFonts w:ascii="Times New Roman" w:hAnsi="Times New Roman" w:cs="Times New Roman"/>
          <w:b/>
          <w:sz w:val="24"/>
          <w:szCs w:val="24"/>
        </w:rPr>
        <w:lastRenderedPageBreak/>
        <w:t>МИНОБРНАУКИ РОССИИ</w:t>
      </w:r>
    </w:p>
    <w:p w14:paraId="62AEE74B" w14:textId="77777777" w:rsidR="00A61927" w:rsidRDefault="00A61927" w:rsidP="00A61927">
      <w:pPr>
        <w:pStyle w:val="ConsPlusNonformat"/>
        <w:widowControl/>
        <w:jc w:val="center"/>
        <w:rPr>
          <w:rFonts w:ascii="Times New Roman" w:hAnsi="Times New Roman" w:cs="Times New Roman"/>
          <w:b/>
          <w:sz w:val="24"/>
          <w:szCs w:val="24"/>
        </w:rPr>
      </w:pPr>
    </w:p>
    <w:p w14:paraId="6AEC0F92" w14:textId="77777777" w:rsidR="00A61927" w:rsidRDefault="00A61927" w:rsidP="00A6192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Федеральное государственное бюджетное образовательное учреждение   высшего образования «Горно-Алтайский государственный университет»</w:t>
      </w:r>
    </w:p>
    <w:p w14:paraId="7D1E4062" w14:textId="77777777" w:rsidR="00A61927" w:rsidRDefault="00A61927" w:rsidP="00A61927">
      <w:pPr>
        <w:pStyle w:val="ConsPlusNonformat"/>
        <w:widowControl/>
        <w:jc w:val="center"/>
        <w:rPr>
          <w:rFonts w:ascii="Times New Roman" w:hAnsi="Times New Roman" w:cs="Times New Roman"/>
          <w:b/>
          <w:sz w:val="24"/>
          <w:szCs w:val="24"/>
        </w:rPr>
      </w:pPr>
      <w:r>
        <w:rPr>
          <w:rFonts w:ascii="Times New Roman" w:hAnsi="Times New Roman" w:cs="Times New Roman"/>
          <w:b/>
          <w:sz w:val="24"/>
          <w:szCs w:val="24"/>
        </w:rPr>
        <w:t>(ФГБОУ ВО  ГАГУ, ГАГУ, Горно-Алтайский государственный университет)</w:t>
      </w:r>
    </w:p>
    <w:p w14:paraId="0C98E278" w14:textId="77777777" w:rsidR="00A61927" w:rsidRDefault="00A61927" w:rsidP="00A61927">
      <w:pPr>
        <w:pStyle w:val="ConsPlusNonformat"/>
        <w:widowControl/>
        <w:jc w:val="center"/>
        <w:rPr>
          <w:rFonts w:ascii="Times New Roman" w:hAnsi="Times New Roman" w:cs="Times New Roman"/>
          <w:b/>
          <w:sz w:val="24"/>
          <w:szCs w:val="24"/>
        </w:rPr>
      </w:pPr>
    </w:p>
    <w:p w14:paraId="6034DA9A" w14:textId="77777777" w:rsidR="00A61927" w:rsidRDefault="00A61927" w:rsidP="00A61927">
      <w:pPr>
        <w:ind w:left="360"/>
        <w:rPr>
          <w:sz w:val="24"/>
          <w:szCs w:val="24"/>
        </w:rPr>
      </w:pPr>
    </w:p>
    <w:p w14:paraId="66B32AF2" w14:textId="77777777" w:rsidR="00A61927" w:rsidRDefault="00A61927" w:rsidP="00A61927">
      <w:pPr>
        <w:suppressAutoHyphens/>
        <w:adjustRightInd w:val="0"/>
        <w:ind w:firstLine="540"/>
        <w:jc w:val="center"/>
        <w:rPr>
          <w:b/>
          <w:color w:val="000000"/>
          <w:sz w:val="24"/>
          <w:szCs w:val="24"/>
        </w:rPr>
      </w:pPr>
      <w:r>
        <w:rPr>
          <w:b/>
          <w:color w:val="000000"/>
          <w:sz w:val="24"/>
          <w:szCs w:val="24"/>
        </w:rPr>
        <w:t xml:space="preserve">П Р О Т О К О Л  № </w:t>
      </w:r>
    </w:p>
    <w:p w14:paraId="0283806D" w14:textId="77777777" w:rsidR="00A61927" w:rsidRDefault="00A61927" w:rsidP="00A61927">
      <w:pPr>
        <w:suppressAutoHyphens/>
        <w:adjustRightInd w:val="0"/>
        <w:ind w:firstLine="540"/>
        <w:jc w:val="center"/>
        <w:rPr>
          <w:b/>
          <w:color w:val="000000"/>
          <w:sz w:val="24"/>
          <w:szCs w:val="24"/>
        </w:rPr>
      </w:pPr>
      <w:r>
        <w:rPr>
          <w:b/>
          <w:color w:val="000000"/>
          <w:sz w:val="24"/>
          <w:szCs w:val="24"/>
        </w:rPr>
        <w:t xml:space="preserve">заседания аттестационной комиссии </w:t>
      </w:r>
    </w:p>
    <w:p w14:paraId="09E28867" w14:textId="77777777" w:rsidR="00A61927" w:rsidRDefault="00A61927" w:rsidP="00A61927">
      <w:pPr>
        <w:suppressAutoHyphens/>
        <w:adjustRightInd w:val="0"/>
        <w:ind w:firstLine="540"/>
        <w:jc w:val="center"/>
        <w:rPr>
          <w:i/>
          <w:color w:val="000000"/>
          <w:sz w:val="24"/>
          <w:szCs w:val="24"/>
        </w:rPr>
      </w:pPr>
    </w:p>
    <w:p w14:paraId="529790BD" w14:textId="77777777" w:rsidR="00A61927" w:rsidRDefault="00A61927" w:rsidP="00A61927">
      <w:pPr>
        <w:suppressAutoHyphens/>
        <w:adjustRightInd w:val="0"/>
        <w:ind w:firstLine="540"/>
        <w:jc w:val="center"/>
        <w:rPr>
          <w:color w:val="000000"/>
          <w:sz w:val="24"/>
          <w:szCs w:val="24"/>
        </w:rPr>
      </w:pPr>
      <w:r>
        <w:rPr>
          <w:color w:val="000000"/>
          <w:sz w:val="24"/>
          <w:szCs w:val="24"/>
        </w:rPr>
        <w:t>от   «__»________202_  г.                                           №___________</w:t>
      </w:r>
    </w:p>
    <w:p w14:paraId="1B9891C6" w14:textId="77777777" w:rsidR="00A61927" w:rsidRDefault="00A61927" w:rsidP="00A61927">
      <w:pPr>
        <w:suppressAutoHyphens/>
        <w:adjustRightInd w:val="0"/>
        <w:ind w:firstLine="540"/>
        <w:jc w:val="both"/>
        <w:rPr>
          <w:color w:val="000000"/>
          <w:sz w:val="24"/>
          <w:szCs w:val="24"/>
        </w:rPr>
      </w:pPr>
      <w:r>
        <w:rPr>
          <w:color w:val="000000"/>
          <w:sz w:val="24"/>
          <w:szCs w:val="24"/>
        </w:rPr>
        <w:t>Аттестационная комиссия, утвержденная приказом ректора № ___от «___»______________________20__ г.</w:t>
      </w:r>
    </w:p>
    <w:p w14:paraId="471D0B6E" w14:textId="77777777" w:rsidR="00A61927" w:rsidRDefault="00A61927" w:rsidP="00A61927">
      <w:pPr>
        <w:suppressAutoHyphens/>
        <w:adjustRightInd w:val="0"/>
        <w:ind w:firstLine="540"/>
        <w:jc w:val="both"/>
        <w:rPr>
          <w:color w:val="000000"/>
          <w:sz w:val="24"/>
          <w:szCs w:val="24"/>
        </w:rPr>
      </w:pPr>
      <w:r>
        <w:rPr>
          <w:color w:val="000000"/>
          <w:sz w:val="24"/>
          <w:szCs w:val="24"/>
        </w:rPr>
        <w:t>в составе:</w:t>
      </w:r>
    </w:p>
    <w:p w14:paraId="404C6522" w14:textId="77777777" w:rsidR="00A61927" w:rsidRDefault="00A61927" w:rsidP="00A61927">
      <w:pPr>
        <w:suppressAutoHyphens/>
        <w:adjustRightInd w:val="0"/>
        <w:ind w:firstLine="540"/>
        <w:jc w:val="both"/>
        <w:rPr>
          <w:color w:val="000000"/>
          <w:sz w:val="24"/>
          <w:szCs w:val="24"/>
        </w:rPr>
      </w:pPr>
      <w:r>
        <w:rPr>
          <w:color w:val="000000"/>
          <w:sz w:val="24"/>
          <w:szCs w:val="24"/>
        </w:rPr>
        <w:t xml:space="preserve">   Председатель комиссии ____________________________</w:t>
      </w:r>
    </w:p>
    <w:p w14:paraId="4DD0B1F3" w14:textId="77777777" w:rsidR="00A61927" w:rsidRDefault="00A61927" w:rsidP="00A61927">
      <w:pPr>
        <w:suppressAutoHyphens/>
        <w:adjustRightInd w:val="0"/>
        <w:ind w:firstLine="540"/>
        <w:jc w:val="both"/>
        <w:rPr>
          <w:color w:val="000000"/>
          <w:sz w:val="24"/>
          <w:szCs w:val="24"/>
        </w:rPr>
      </w:pPr>
      <w:r>
        <w:rPr>
          <w:i/>
          <w:color w:val="000000"/>
          <w:sz w:val="24"/>
          <w:szCs w:val="24"/>
        </w:rPr>
        <w:t xml:space="preserve">      </w:t>
      </w:r>
      <w:r>
        <w:rPr>
          <w:color w:val="000000"/>
          <w:sz w:val="24"/>
          <w:szCs w:val="24"/>
        </w:rPr>
        <w:t xml:space="preserve">  Члены комиссии:</w:t>
      </w:r>
    </w:p>
    <w:p w14:paraId="5A47A6FF" w14:textId="77777777" w:rsidR="00A61927" w:rsidRDefault="00A61927" w:rsidP="00A61927">
      <w:pPr>
        <w:suppressAutoHyphens/>
        <w:adjustRightInd w:val="0"/>
        <w:ind w:firstLine="540"/>
        <w:jc w:val="both"/>
        <w:rPr>
          <w:color w:val="000000"/>
          <w:sz w:val="24"/>
          <w:szCs w:val="24"/>
        </w:rPr>
      </w:pPr>
      <w:r>
        <w:rPr>
          <w:color w:val="000000"/>
          <w:sz w:val="24"/>
          <w:szCs w:val="24"/>
        </w:rPr>
        <w:t>1.______________________</w:t>
      </w:r>
    </w:p>
    <w:p w14:paraId="09DE57D0" w14:textId="77777777" w:rsidR="00A61927" w:rsidRDefault="00A61927" w:rsidP="00A61927">
      <w:pPr>
        <w:suppressAutoHyphens/>
        <w:adjustRightInd w:val="0"/>
        <w:ind w:firstLine="540"/>
        <w:jc w:val="both"/>
        <w:rPr>
          <w:color w:val="000000"/>
          <w:sz w:val="24"/>
          <w:szCs w:val="24"/>
        </w:rPr>
      </w:pPr>
      <w:r>
        <w:rPr>
          <w:color w:val="000000"/>
          <w:sz w:val="24"/>
          <w:szCs w:val="24"/>
        </w:rPr>
        <w:t>2.______________________</w:t>
      </w:r>
    </w:p>
    <w:p w14:paraId="0BFFACB4" w14:textId="77777777" w:rsidR="00004429" w:rsidRDefault="00004429" w:rsidP="00A61927">
      <w:pPr>
        <w:suppressAutoHyphens/>
        <w:adjustRightInd w:val="0"/>
        <w:ind w:firstLine="540"/>
        <w:jc w:val="both"/>
        <w:rPr>
          <w:color w:val="000000"/>
          <w:sz w:val="24"/>
          <w:szCs w:val="24"/>
        </w:rPr>
      </w:pPr>
    </w:p>
    <w:p w14:paraId="31DB6B81" w14:textId="77777777" w:rsidR="00A61927" w:rsidRDefault="00A61927" w:rsidP="00A61927">
      <w:pPr>
        <w:suppressAutoHyphens/>
        <w:adjustRightInd w:val="0"/>
        <w:ind w:firstLine="540"/>
        <w:jc w:val="both"/>
        <w:rPr>
          <w:color w:val="000000"/>
          <w:sz w:val="24"/>
          <w:szCs w:val="24"/>
        </w:rPr>
      </w:pPr>
      <w:r>
        <w:rPr>
          <w:color w:val="000000"/>
          <w:sz w:val="24"/>
          <w:szCs w:val="24"/>
        </w:rPr>
        <w:t>Рассмотрела результаты квалификационного экзамена слушателей и отметила:</w:t>
      </w:r>
    </w:p>
    <w:p w14:paraId="49B7FC65" w14:textId="77777777" w:rsidR="00A61927" w:rsidRDefault="00A61927" w:rsidP="00A61927">
      <w:pPr>
        <w:suppressAutoHyphens/>
        <w:adjustRightInd w:val="0"/>
        <w:ind w:firstLine="540"/>
        <w:jc w:val="both"/>
        <w:rPr>
          <w:color w:val="000000"/>
          <w:sz w:val="24"/>
          <w:szCs w:val="24"/>
        </w:rPr>
      </w:pPr>
      <w:r>
        <w:rPr>
          <w:color w:val="000000"/>
          <w:sz w:val="24"/>
          <w:szCs w:val="24"/>
        </w:rPr>
        <w:t>а) аттестуемые слушатели показали: высокий уровень подготовки, необходимый для профессиональной деятельности в области ______________________________:</w:t>
      </w:r>
    </w:p>
    <w:p w14:paraId="325A81F0" w14:textId="77777777" w:rsidR="00A61927" w:rsidRDefault="00A61927" w:rsidP="00004429">
      <w:pPr>
        <w:suppressAutoHyphens/>
        <w:adjustRightInd w:val="0"/>
        <w:ind w:firstLine="540"/>
        <w:jc w:val="both"/>
        <w:rPr>
          <w:color w:val="000000"/>
          <w:sz w:val="24"/>
          <w:szCs w:val="24"/>
        </w:rPr>
      </w:pPr>
      <w:r>
        <w:rPr>
          <w:color w:val="000000"/>
          <w:sz w:val="24"/>
          <w:szCs w:val="24"/>
        </w:rPr>
        <w:t xml:space="preserve">б) недостатки в подготовке слушателей и рекомендации по совершенствованию обучения по программе профессионального обучения по </w:t>
      </w:r>
      <w:r>
        <w:rPr>
          <w:b/>
          <w:color w:val="000000"/>
          <w:sz w:val="24"/>
          <w:szCs w:val="24"/>
          <w:u w:val="single"/>
        </w:rPr>
        <w:t>профессии</w:t>
      </w:r>
      <w:r>
        <w:rPr>
          <w:color w:val="000000"/>
          <w:sz w:val="24"/>
          <w:szCs w:val="24"/>
        </w:rPr>
        <w:t>/должности</w:t>
      </w:r>
      <w:r>
        <w:rPr>
          <w:b/>
          <w:color w:val="000000"/>
          <w:sz w:val="24"/>
          <w:szCs w:val="24"/>
        </w:rPr>
        <w:t xml:space="preserve">  «Инструктор-проводник по водному туризму»</w:t>
      </w:r>
      <w:r>
        <w:rPr>
          <w:color w:val="000000"/>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37A675" w14:textId="4B116F88" w:rsidR="00A61927" w:rsidRDefault="00A61927" w:rsidP="00A61927">
      <w:pPr>
        <w:suppressAutoHyphens/>
        <w:adjustRightInd w:val="0"/>
        <w:ind w:firstLine="540"/>
        <w:jc w:val="center"/>
        <w:rPr>
          <w:i/>
          <w:color w:val="000000"/>
          <w:sz w:val="24"/>
          <w:szCs w:val="24"/>
        </w:rPr>
      </w:pPr>
      <w:r>
        <w:rPr>
          <w:i/>
          <w:color w:val="000000"/>
          <w:sz w:val="24"/>
          <w:szCs w:val="24"/>
        </w:rPr>
        <w:t xml:space="preserve">(комплексная оценка уровня освоения </w:t>
      </w:r>
      <w:r w:rsidR="00004429">
        <w:rPr>
          <w:i/>
          <w:color w:val="000000"/>
          <w:sz w:val="24"/>
          <w:szCs w:val="24"/>
        </w:rPr>
        <w:t>основной</w:t>
      </w:r>
      <w:r>
        <w:rPr>
          <w:i/>
          <w:color w:val="000000"/>
          <w:sz w:val="24"/>
          <w:szCs w:val="24"/>
        </w:rPr>
        <w:t xml:space="preserve"> профессиональной программы</w:t>
      </w:r>
      <w:r w:rsidR="00004429">
        <w:rPr>
          <w:i/>
          <w:color w:val="000000"/>
          <w:sz w:val="24"/>
          <w:szCs w:val="24"/>
        </w:rPr>
        <w:t xml:space="preserve"> обучения</w:t>
      </w:r>
      <w:r>
        <w:rPr>
          <w:i/>
          <w:color w:val="000000"/>
          <w:sz w:val="24"/>
          <w:szCs w:val="24"/>
        </w:rPr>
        <w:t>)</w:t>
      </w:r>
    </w:p>
    <w:p w14:paraId="52F9C147" w14:textId="77777777" w:rsidR="00A61927" w:rsidRDefault="00A61927" w:rsidP="00A61927">
      <w:pPr>
        <w:suppressAutoHyphens/>
        <w:adjustRightInd w:val="0"/>
        <w:ind w:firstLine="540"/>
        <w:rPr>
          <w:color w:val="000000"/>
          <w:sz w:val="24"/>
          <w:szCs w:val="24"/>
        </w:rPr>
      </w:pPr>
    </w:p>
    <w:p w14:paraId="5278946A" w14:textId="77777777" w:rsidR="00A61927" w:rsidRDefault="00A61927" w:rsidP="00A61927">
      <w:pPr>
        <w:suppressAutoHyphens/>
        <w:adjustRightInd w:val="0"/>
        <w:ind w:firstLine="540"/>
        <w:rPr>
          <w:color w:val="000000"/>
          <w:sz w:val="24"/>
          <w:szCs w:val="24"/>
        </w:rPr>
      </w:pPr>
      <w:r>
        <w:rPr>
          <w:color w:val="000000"/>
          <w:sz w:val="24"/>
          <w:szCs w:val="24"/>
        </w:rPr>
        <w:t>Комиссия постановляет выставить слушателям следующие результаты:</w:t>
      </w:r>
    </w:p>
    <w:p w14:paraId="76E27541" w14:textId="77777777" w:rsidR="00A61927" w:rsidRDefault="00A61927" w:rsidP="00A61927">
      <w:pPr>
        <w:suppressAutoHyphens/>
        <w:adjustRightInd w:val="0"/>
        <w:ind w:firstLine="540"/>
        <w:rPr>
          <w:color w:val="000000"/>
          <w:sz w:val="24"/>
          <w:szCs w:val="24"/>
        </w:rPr>
      </w:pPr>
      <w:r>
        <w:rPr>
          <w:color w:val="000000"/>
          <w:sz w:val="24"/>
          <w:szCs w:val="24"/>
        </w:rPr>
        <w:t xml:space="preserve">     Экзаменационная ведомость №______от «___»______________20___ 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4819"/>
        <w:gridCol w:w="3827"/>
      </w:tblGrid>
      <w:tr w:rsidR="00A61927" w14:paraId="3DAD753F" w14:textId="77777777" w:rsidTr="0090656A">
        <w:tc>
          <w:tcPr>
            <w:tcW w:w="988" w:type="dxa"/>
            <w:tcBorders>
              <w:top w:val="single" w:sz="4" w:space="0" w:color="auto"/>
              <w:left w:val="single" w:sz="4" w:space="0" w:color="auto"/>
              <w:bottom w:val="single" w:sz="4" w:space="0" w:color="auto"/>
              <w:right w:val="single" w:sz="4" w:space="0" w:color="auto"/>
            </w:tcBorders>
            <w:hideMark/>
          </w:tcPr>
          <w:p w14:paraId="68B93B24" w14:textId="77777777" w:rsidR="00A61927" w:rsidRDefault="00A61927" w:rsidP="0090656A">
            <w:pPr>
              <w:suppressAutoHyphens/>
              <w:adjustRightInd w:val="0"/>
              <w:rPr>
                <w:color w:val="000000"/>
                <w:sz w:val="24"/>
                <w:szCs w:val="24"/>
              </w:rPr>
            </w:pPr>
            <w:r>
              <w:rPr>
                <w:color w:val="000000"/>
                <w:sz w:val="24"/>
                <w:szCs w:val="24"/>
              </w:rPr>
              <w:t>№№</w:t>
            </w:r>
          </w:p>
          <w:p w14:paraId="251ECFF0" w14:textId="77777777" w:rsidR="00A61927" w:rsidRDefault="00A61927" w:rsidP="0090656A">
            <w:pPr>
              <w:suppressAutoHyphens/>
              <w:adjustRightInd w:val="0"/>
              <w:rPr>
                <w:color w:val="000000"/>
                <w:sz w:val="24"/>
                <w:szCs w:val="24"/>
              </w:rPr>
            </w:pPr>
            <w:r>
              <w:rPr>
                <w:color w:val="000000"/>
                <w:sz w:val="24"/>
                <w:szCs w:val="24"/>
              </w:rPr>
              <w:t>п/п</w:t>
            </w:r>
          </w:p>
        </w:tc>
        <w:tc>
          <w:tcPr>
            <w:tcW w:w="4819" w:type="dxa"/>
            <w:tcBorders>
              <w:top w:val="single" w:sz="4" w:space="0" w:color="auto"/>
              <w:left w:val="single" w:sz="4" w:space="0" w:color="auto"/>
              <w:bottom w:val="single" w:sz="4" w:space="0" w:color="auto"/>
              <w:right w:val="single" w:sz="4" w:space="0" w:color="auto"/>
            </w:tcBorders>
            <w:hideMark/>
          </w:tcPr>
          <w:p w14:paraId="2A1BE755" w14:textId="77777777" w:rsidR="00A61927" w:rsidRDefault="00A61927" w:rsidP="0090656A">
            <w:pPr>
              <w:suppressAutoHyphens/>
              <w:adjustRightInd w:val="0"/>
              <w:jc w:val="center"/>
              <w:rPr>
                <w:color w:val="000000"/>
                <w:sz w:val="24"/>
                <w:szCs w:val="24"/>
              </w:rPr>
            </w:pPr>
            <w:r>
              <w:rPr>
                <w:color w:val="000000"/>
                <w:sz w:val="24"/>
                <w:szCs w:val="24"/>
              </w:rPr>
              <w:t>Ф.И.О. слушателя</w:t>
            </w:r>
          </w:p>
        </w:tc>
        <w:tc>
          <w:tcPr>
            <w:tcW w:w="3827" w:type="dxa"/>
            <w:tcBorders>
              <w:top w:val="single" w:sz="4" w:space="0" w:color="auto"/>
              <w:left w:val="single" w:sz="4" w:space="0" w:color="auto"/>
              <w:bottom w:val="single" w:sz="4" w:space="0" w:color="auto"/>
              <w:right w:val="single" w:sz="4" w:space="0" w:color="auto"/>
            </w:tcBorders>
            <w:hideMark/>
          </w:tcPr>
          <w:p w14:paraId="0B8663C0" w14:textId="77777777" w:rsidR="00A61927" w:rsidRDefault="00A61927" w:rsidP="0090656A">
            <w:pPr>
              <w:suppressAutoHyphens/>
              <w:adjustRightInd w:val="0"/>
              <w:jc w:val="center"/>
              <w:rPr>
                <w:color w:val="000000"/>
                <w:sz w:val="24"/>
                <w:szCs w:val="24"/>
              </w:rPr>
            </w:pPr>
            <w:r>
              <w:rPr>
                <w:color w:val="000000"/>
                <w:sz w:val="24"/>
                <w:szCs w:val="24"/>
              </w:rPr>
              <w:t>Оценка или отметка о сдаче итоговой аттестации</w:t>
            </w:r>
          </w:p>
        </w:tc>
      </w:tr>
      <w:tr w:rsidR="00A61927" w14:paraId="136CA1C6" w14:textId="77777777" w:rsidTr="0090656A">
        <w:tc>
          <w:tcPr>
            <w:tcW w:w="988" w:type="dxa"/>
            <w:tcBorders>
              <w:top w:val="single" w:sz="4" w:space="0" w:color="auto"/>
              <w:left w:val="single" w:sz="4" w:space="0" w:color="auto"/>
              <w:bottom w:val="single" w:sz="4" w:space="0" w:color="auto"/>
              <w:right w:val="single" w:sz="4" w:space="0" w:color="auto"/>
            </w:tcBorders>
            <w:hideMark/>
          </w:tcPr>
          <w:p w14:paraId="4277CA14" w14:textId="77777777" w:rsidR="00A61927" w:rsidRDefault="00A61927" w:rsidP="0090656A">
            <w:pPr>
              <w:suppressAutoHyphens/>
              <w:adjustRightInd w:val="0"/>
              <w:rPr>
                <w:color w:val="000000"/>
                <w:sz w:val="24"/>
                <w:szCs w:val="24"/>
              </w:rPr>
            </w:pPr>
            <w:r>
              <w:rPr>
                <w:color w:val="000000"/>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08903317" w14:textId="77777777" w:rsidR="00A61927" w:rsidRDefault="00A61927" w:rsidP="0090656A">
            <w:pPr>
              <w:suppressAutoHyphens/>
              <w:adjustRightInd w:val="0"/>
              <w:rPr>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F04BA52" w14:textId="77777777" w:rsidR="00A61927" w:rsidRDefault="00A61927" w:rsidP="0090656A">
            <w:pPr>
              <w:suppressAutoHyphens/>
              <w:adjustRightInd w:val="0"/>
              <w:rPr>
                <w:color w:val="000000"/>
                <w:sz w:val="24"/>
                <w:szCs w:val="24"/>
              </w:rPr>
            </w:pPr>
          </w:p>
        </w:tc>
      </w:tr>
      <w:tr w:rsidR="00A61927" w14:paraId="79496D5A" w14:textId="77777777" w:rsidTr="0090656A">
        <w:tc>
          <w:tcPr>
            <w:tcW w:w="988" w:type="dxa"/>
            <w:tcBorders>
              <w:top w:val="single" w:sz="4" w:space="0" w:color="auto"/>
              <w:left w:val="single" w:sz="4" w:space="0" w:color="auto"/>
              <w:bottom w:val="single" w:sz="4" w:space="0" w:color="auto"/>
              <w:right w:val="single" w:sz="4" w:space="0" w:color="auto"/>
            </w:tcBorders>
            <w:hideMark/>
          </w:tcPr>
          <w:p w14:paraId="4986F56E" w14:textId="77777777" w:rsidR="00A61927" w:rsidRDefault="00A61927" w:rsidP="0090656A">
            <w:pPr>
              <w:suppressAutoHyphens/>
              <w:adjustRightInd w:val="0"/>
              <w:rPr>
                <w:color w:val="000000"/>
                <w:sz w:val="24"/>
                <w:szCs w:val="24"/>
              </w:rPr>
            </w:pPr>
            <w:r>
              <w:rPr>
                <w:color w:val="000000"/>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59826842" w14:textId="77777777" w:rsidR="00A61927" w:rsidRDefault="00A61927" w:rsidP="0090656A">
            <w:pPr>
              <w:suppressAutoHyphens/>
              <w:adjustRightInd w:val="0"/>
              <w:rPr>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AE68A02" w14:textId="77777777" w:rsidR="00A61927" w:rsidRDefault="00A61927" w:rsidP="0090656A">
            <w:pPr>
              <w:suppressAutoHyphens/>
              <w:adjustRightInd w:val="0"/>
              <w:rPr>
                <w:color w:val="000000"/>
                <w:sz w:val="24"/>
                <w:szCs w:val="24"/>
              </w:rPr>
            </w:pPr>
          </w:p>
        </w:tc>
      </w:tr>
      <w:tr w:rsidR="00A61927" w14:paraId="38BE6025" w14:textId="77777777" w:rsidTr="0090656A">
        <w:tc>
          <w:tcPr>
            <w:tcW w:w="988" w:type="dxa"/>
            <w:tcBorders>
              <w:top w:val="single" w:sz="4" w:space="0" w:color="auto"/>
              <w:left w:val="single" w:sz="4" w:space="0" w:color="auto"/>
              <w:bottom w:val="single" w:sz="4" w:space="0" w:color="auto"/>
              <w:right w:val="single" w:sz="4" w:space="0" w:color="auto"/>
            </w:tcBorders>
            <w:hideMark/>
          </w:tcPr>
          <w:p w14:paraId="10F514DA" w14:textId="77777777" w:rsidR="00A61927" w:rsidRDefault="00A61927" w:rsidP="0090656A">
            <w:pPr>
              <w:suppressAutoHyphens/>
              <w:adjustRightInd w:val="0"/>
              <w:rPr>
                <w:color w:val="000000"/>
                <w:sz w:val="24"/>
                <w:szCs w:val="24"/>
              </w:rPr>
            </w:pPr>
            <w:r>
              <w:rPr>
                <w:color w:val="000000"/>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252DAC1D" w14:textId="77777777" w:rsidR="00A61927" w:rsidRDefault="00A61927" w:rsidP="0090656A">
            <w:pPr>
              <w:suppressAutoHyphens/>
              <w:adjustRightInd w:val="0"/>
              <w:rPr>
                <w:color w:val="000000"/>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430A1DC" w14:textId="77777777" w:rsidR="00A61927" w:rsidRDefault="00A61927" w:rsidP="0090656A">
            <w:pPr>
              <w:suppressAutoHyphens/>
              <w:adjustRightInd w:val="0"/>
              <w:rPr>
                <w:color w:val="000000"/>
                <w:sz w:val="24"/>
                <w:szCs w:val="24"/>
              </w:rPr>
            </w:pPr>
          </w:p>
        </w:tc>
      </w:tr>
    </w:tbl>
    <w:p w14:paraId="76F08015" w14:textId="77777777" w:rsidR="00004429" w:rsidRDefault="00004429" w:rsidP="00A61927">
      <w:pPr>
        <w:suppressAutoHyphens/>
        <w:adjustRightInd w:val="0"/>
        <w:ind w:firstLine="540"/>
        <w:jc w:val="both"/>
        <w:rPr>
          <w:color w:val="000000"/>
          <w:sz w:val="24"/>
          <w:szCs w:val="24"/>
        </w:rPr>
      </w:pPr>
    </w:p>
    <w:p w14:paraId="7A7B4281" w14:textId="77777777" w:rsidR="00A61927" w:rsidRDefault="00A61927" w:rsidP="00A61927">
      <w:pPr>
        <w:suppressAutoHyphens/>
        <w:adjustRightInd w:val="0"/>
        <w:ind w:firstLine="540"/>
        <w:jc w:val="both"/>
        <w:rPr>
          <w:color w:val="000000"/>
          <w:sz w:val="24"/>
          <w:szCs w:val="24"/>
        </w:rPr>
      </w:pPr>
      <w:r>
        <w:rPr>
          <w:color w:val="000000"/>
          <w:sz w:val="24"/>
          <w:szCs w:val="24"/>
        </w:rPr>
        <w:t>Аттестационная комиссия постановила:</w:t>
      </w:r>
    </w:p>
    <w:p w14:paraId="65B3519C" w14:textId="77777777" w:rsidR="00A61927" w:rsidRDefault="00A61927" w:rsidP="00A61927">
      <w:pPr>
        <w:suppressAutoHyphens/>
        <w:adjustRightInd w:val="0"/>
        <w:ind w:firstLine="540"/>
        <w:jc w:val="both"/>
        <w:rPr>
          <w:color w:val="000000"/>
          <w:sz w:val="24"/>
          <w:szCs w:val="24"/>
        </w:rPr>
      </w:pPr>
      <w:r>
        <w:rPr>
          <w:color w:val="000000"/>
          <w:sz w:val="24"/>
          <w:szCs w:val="24"/>
        </w:rPr>
        <w:t>1. Утвердить результаты квалификационного экзамена слушателей в соответствии с экзаменационной ведомостью №____от «___» ________20_ г.</w:t>
      </w:r>
    </w:p>
    <w:p w14:paraId="2B4ECC87" w14:textId="036E9101" w:rsidR="00A61927" w:rsidRDefault="00A61927" w:rsidP="00A61927">
      <w:pPr>
        <w:suppressAutoHyphens/>
        <w:adjustRightInd w:val="0"/>
        <w:ind w:firstLine="540"/>
        <w:jc w:val="both"/>
        <w:rPr>
          <w:color w:val="000000"/>
          <w:sz w:val="24"/>
          <w:szCs w:val="24"/>
        </w:rPr>
      </w:pPr>
      <w:r>
        <w:rPr>
          <w:color w:val="000000"/>
          <w:sz w:val="24"/>
          <w:szCs w:val="24"/>
        </w:rPr>
        <w:t xml:space="preserve">2. Слушателям, полностью выполнившим учебный план и успешно прошедшим квалификационный экзамен, выдать Свидетельство о профессии рабочего, должности служащего. </w:t>
      </w:r>
    </w:p>
    <w:p w14:paraId="09091E61" w14:textId="77777777" w:rsidR="00A61927" w:rsidRDefault="00A61927" w:rsidP="00A61927">
      <w:pPr>
        <w:suppressAutoHyphens/>
        <w:adjustRightInd w:val="0"/>
        <w:ind w:firstLine="540"/>
        <w:jc w:val="both"/>
        <w:rPr>
          <w:color w:val="000000"/>
          <w:sz w:val="24"/>
          <w:szCs w:val="24"/>
        </w:rPr>
      </w:pPr>
      <w:r>
        <w:rPr>
          <w:color w:val="000000"/>
          <w:sz w:val="24"/>
          <w:szCs w:val="24"/>
        </w:rPr>
        <w:t>3. Считать не прошедшими квалификационный экзамен следующих слушателей:</w:t>
      </w:r>
    </w:p>
    <w:p w14:paraId="3DDF1FB8" w14:textId="77777777" w:rsidR="00A61927" w:rsidRDefault="00A61927" w:rsidP="00A61927">
      <w:pPr>
        <w:suppressAutoHyphens/>
        <w:adjustRightInd w:val="0"/>
        <w:ind w:firstLine="540"/>
        <w:jc w:val="both"/>
        <w:rPr>
          <w:color w:val="000000"/>
          <w:sz w:val="24"/>
          <w:szCs w:val="24"/>
        </w:rPr>
      </w:pPr>
      <w:r>
        <w:rPr>
          <w:color w:val="000000"/>
          <w:sz w:val="24"/>
          <w:szCs w:val="24"/>
        </w:rPr>
        <w:lastRenderedPageBreak/>
        <w:t>1.</w:t>
      </w:r>
    </w:p>
    <w:p w14:paraId="33D09D54" w14:textId="77777777" w:rsidR="00A61927" w:rsidRDefault="00A61927" w:rsidP="00A61927">
      <w:pPr>
        <w:suppressAutoHyphens/>
        <w:adjustRightInd w:val="0"/>
        <w:ind w:firstLine="540"/>
        <w:jc w:val="both"/>
        <w:rPr>
          <w:color w:val="000000"/>
          <w:sz w:val="24"/>
          <w:szCs w:val="24"/>
        </w:rPr>
      </w:pPr>
      <w:r>
        <w:rPr>
          <w:color w:val="000000"/>
          <w:sz w:val="24"/>
          <w:szCs w:val="24"/>
        </w:rPr>
        <w:t>2.</w:t>
      </w:r>
    </w:p>
    <w:p w14:paraId="65305DEE" w14:textId="77777777" w:rsidR="00A61927" w:rsidRDefault="00A61927" w:rsidP="00A61927">
      <w:pPr>
        <w:suppressAutoHyphens/>
        <w:adjustRightInd w:val="0"/>
        <w:ind w:firstLine="540"/>
        <w:jc w:val="both"/>
        <w:rPr>
          <w:color w:val="000000"/>
          <w:sz w:val="24"/>
          <w:szCs w:val="24"/>
        </w:rPr>
      </w:pPr>
      <w:r>
        <w:rPr>
          <w:color w:val="000000"/>
          <w:sz w:val="24"/>
          <w:szCs w:val="24"/>
        </w:rPr>
        <w:t>3.</w:t>
      </w:r>
    </w:p>
    <w:p w14:paraId="0B905911" w14:textId="77777777" w:rsidR="00A61927" w:rsidRDefault="00A61927" w:rsidP="00A61927">
      <w:pPr>
        <w:suppressAutoHyphens/>
        <w:adjustRightInd w:val="0"/>
        <w:ind w:firstLine="540"/>
        <w:rPr>
          <w:color w:val="000000"/>
          <w:sz w:val="24"/>
          <w:szCs w:val="24"/>
        </w:rPr>
      </w:pPr>
    </w:p>
    <w:p w14:paraId="3BB5A057" w14:textId="6024D436" w:rsidR="00A61927" w:rsidRDefault="00A61927" w:rsidP="00A61927">
      <w:pPr>
        <w:suppressAutoHyphens/>
        <w:adjustRightInd w:val="0"/>
        <w:ind w:firstLine="540"/>
        <w:rPr>
          <w:color w:val="000000"/>
          <w:sz w:val="24"/>
          <w:szCs w:val="24"/>
        </w:rPr>
      </w:pPr>
      <w:r>
        <w:rPr>
          <w:color w:val="000000"/>
          <w:sz w:val="24"/>
          <w:szCs w:val="24"/>
        </w:rPr>
        <w:t>Председатель комиссии ________________________________</w:t>
      </w:r>
      <w:r w:rsidR="00004429">
        <w:rPr>
          <w:color w:val="000000"/>
          <w:sz w:val="24"/>
          <w:szCs w:val="24"/>
        </w:rPr>
        <w:t>______________</w:t>
      </w:r>
    </w:p>
    <w:p w14:paraId="5A99E461" w14:textId="77777777" w:rsidR="00004429" w:rsidRDefault="00A61927" w:rsidP="00A61927">
      <w:pPr>
        <w:suppressAutoHyphens/>
        <w:adjustRightInd w:val="0"/>
        <w:ind w:left="2124" w:firstLine="708"/>
        <w:rPr>
          <w:i/>
          <w:color w:val="000000"/>
          <w:sz w:val="24"/>
          <w:szCs w:val="24"/>
        </w:rPr>
      </w:pPr>
      <w:r>
        <w:rPr>
          <w:i/>
          <w:color w:val="000000"/>
          <w:sz w:val="24"/>
          <w:szCs w:val="24"/>
        </w:rPr>
        <w:t>(Ф.И.О., ученая степень, ученое звание</w:t>
      </w:r>
      <w:r w:rsidR="00004429">
        <w:rPr>
          <w:i/>
          <w:color w:val="000000"/>
          <w:sz w:val="24"/>
          <w:szCs w:val="24"/>
        </w:rPr>
        <w:t xml:space="preserve">, </w:t>
      </w:r>
    </w:p>
    <w:p w14:paraId="41D5082A" w14:textId="387254BF" w:rsidR="00A61927" w:rsidRDefault="00004429" w:rsidP="00A61927">
      <w:pPr>
        <w:suppressAutoHyphens/>
        <w:adjustRightInd w:val="0"/>
        <w:ind w:left="2124" w:firstLine="708"/>
        <w:rPr>
          <w:i/>
          <w:color w:val="000000"/>
          <w:sz w:val="24"/>
          <w:szCs w:val="24"/>
        </w:rPr>
      </w:pPr>
      <w:r>
        <w:rPr>
          <w:i/>
          <w:color w:val="000000"/>
          <w:sz w:val="24"/>
          <w:szCs w:val="24"/>
        </w:rPr>
        <w:t>место работы,</w:t>
      </w:r>
      <w:r w:rsidR="00A61927">
        <w:rPr>
          <w:i/>
          <w:color w:val="000000"/>
          <w:sz w:val="24"/>
          <w:szCs w:val="24"/>
        </w:rPr>
        <w:t xml:space="preserve"> подпись)</w:t>
      </w:r>
    </w:p>
    <w:p w14:paraId="24A715F1" w14:textId="77777777" w:rsidR="00A61927" w:rsidRDefault="00A61927" w:rsidP="00A61927">
      <w:pPr>
        <w:suppressAutoHyphens/>
        <w:adjustRightInd w:val="0"/>
        <w:ind w:firstLine="540"/>
        <w:rPr>
          <w:color w:val="000000"/>
          <w:sz w:val="24"/>
          <w:szCs w:val="24"/>
        </w:rPr>
      </w:pPr>
      <w:r>
        <w:rPr>
          <w:color w:val="000000"/>
          <w:sz w:val="24"/>
          <w:szCs w:val="24"/>
        </w:rPr>
        <w:t>Секретарь комиссии ___________________________________</w:t>
      </w:r>
    </w:p>
    <w:p w14:paraId="39017A7F" w14:textId="77777777" w:rsidR="00A61927" w:rsidRDefault="00A61927" w:rsidP="00A61927">
      <w:pPr>
        <w:suppressAutoHyphens/>
        <w:adjustRightInd w:val="0"/>
        <w:ind w:left="2832" w:firstLine="708"/>
        <w:rPr>
          <w:i/>
          <w:color w:val="000000"/>
          <w:sz w:val="24"/>
          <w:szCs w:val="24"/>
        </w:rPr>
      </w:pPr>
      <w:r>
        <w:rPr>
          <w:i/>
          <w:color w:val="000000"/>
          <w:sz w:val="24"/>
          <w:szCs w:val="24"/>
        </w:rPr>
        <w:t>(Ф.И.О., подпись)</w:t>
      </w:r>
    </w:p>
    <w:p w14:paraId="08C5199B" w14:textId="77777777" w:rsidR="00A61927" w:rsidRDefault="00A61927" w:rsidP="00A61927">
      <w:pPr>
        <w:suppressAutoHyphens/>
        <w:adjustRightInd w:val="0"/>
        <w:ind w:left="2832" w:firstLine="708"/>
        <w:jc w:val="right"/>
        <w:rPr>
          <w:color w:val="000000"/>
        </w:rPr>
      </w:pPr>
    </w:p>
    <w:p w14:paraId="0C73FD05" w14:textId="77777777" w:rsidR="00A61927" w:rsidRDefault="00A61927" w:rsidP="00A61927"/>
    <w:p w14:paraId="58BE54A6" w14:textId="77777777" w:rsidR="00A61927" w:rsidRDefault="00A61927" w:rsidP="00A61927"/>
    <w:p w14:paraId="18C2481D" w14:textId="77777777" w:rsidR="00A61927" w:rsidRDefault="00A61927" w:rsidP="00A61927"/>
    <w:p w14:paraId="705531E9" w14:textId="77777777" w:rsidR="00A61927" w:rsidRDefault="00A61927" w:rsidP="00A61927"/>
    <w:p w14:paraId="0F68AC63" w14:textId="77777777" w:rsidR="00A61927" w:rsidRDefault="00A61927" w:rsidP="00A61927">
      <w:pPr>
        <w:spacing w:line="360" w:lineRule="auto"/>
        <w:rPr>
          <w:b/>
        </w:rPr>
      </w:pPr>
    </w:p>
    <w:p w14:paraId="3DAA054B" w14:textId="77777777" w:rsidR="00A61927" w:rsidRDefault="00A61927" w:rsidP="00A61927">
      <w:pPr>
        <w:spacing w:line="360" w:lineRule="auto"/>
        <w:rPr>
          <w:b/>
        </w:rPr>
      </w:pPr>
    </w:p>
    <w:p w14:paraId="3E99D1FB" w14:textId="77777777" w:rsidR="00A61927" w:rsidRDefault="00A61927" w:rsidP="00A61927">
      <w:pPr>
        <w:spacing w:line="360" w:lineRule="auto"/>
        <w:rPr>
          <w:b/>
        </w:rPr>
      </w:pPr>
    </w:p>
    <w:p w14:paraId="2E196BD1" w14:textId="77777777" w:rsidR="00A61927" w:rsidRDefault="00A61927" w:rsidP="00A61927">
      <w:pPr>
        <w:spacing w:line="360" w:lineRule="auto"/>
        <w:rPr>
          <w:b/>
        </w:rPr>
      </w:pPr>
    </w:p>
    <w:p w14:paraId="2049FE67" w14:textId="77777777" w:rsidR="00A61927" w:rsidRDefault="00A61927" w:rsidP="00A61927">
      <w:pPr>
        <w:spacing w:line="360" w:lineRule="auto"/>
        <w:rPr>
          <w:b/>
        </w:rPr>
      </w:pPr>
    </w:p>
    <w:p w14:paraId="51B18837" w14:textId="77777777" w:rsidR="00A61927" w:rsidRDefault="00A61927" w:rsidP="00A61927">
      <w:pPr>
        <w:spacing w:line="360" w:lineRule="auto"/>
        <w:rPr>
          <w:b/>
        </w:rPr>
      </w:pPr>
    </w:p>
    <w:p w14:paraId="22C374CF" w14:textId="765D6553" w:rsidR="00F238F1" w:rsidRDefault="00F238F1">
      <w:pPr>
        <w:rPr>
          <w:b/>
        </w:rPr>
      </w:pPr>
      <w:r>
        <w:rPr>
          <w:b/>
        </w:rPr>
        <w:br w:type="page"/>
      </w:r>
    </w:p>
    <w:p w14:paraId="78051FEE" w14:textId="56271079" w:rsidR="00A61927" w:rsidRDefault="00F238F1" w:rsidP="00F238F1">
      <w:pPr>
        <w:spacing w:line="360" w:lineRule="auto"/>
        <w:jc w:val="right"/>
        <w:rPr>
          <w:b/>
        </w:rPr>
      </w:pPr>
      <w:r>
        <w:rPr>
          <w:b/>
        </w:rPr>
        <w:lastRenderedPageBreak/>
        <w:t>ПРИЛОЖЕНИЕ 5</w:t>
      </w:r>
    </w:p>
    <w:p w14:paraId="77A6D42F" w14:textId="3DE8E573" w:rsidR="00F238F1" w:rsidRDefault="00F238F1" w:rsidP="00F238F1">
      <w:pPr>
        <w:spacing w:line="360" w:lineRule="auto"/>
        <w:jc w:val="center"/>
        <w:rPr>
          <w:b/>
        </w:rPr>
      </w:pPr>
      <w:r>
        <w:rPr>
          <w:b/>
        </w:rPr>
        <w:t>Формы бланков свидетельств и приложений к нему</w:t>
      </w:r>
    </w:p>
    <w:p w14:paraId="3F64DFF9" w14:textId="77777777" w:rsidR="00A61927" w:rsidRDefault="00A61927" w:rsidP="00A61927">
      <w:pPr>
        <w:spacing w:line="360" w:lineRule="auto"/>
        <w:rPr>
          <w:b/>
        </w:rPr>
      </w:pPr>
      <w:r>
        <w:rPr>
          <w:b/>
          <w:noProof/>
          <w:lang w:eastAsia="ru-RU"/>
        </w:rPr>
        <w:drawing>
          <wp:inline distT="0" distB="0" distL="0" distR="0" wp14:anchorId="28538873" wp14:editId="27A6742D">
            <wp:extent cx="5940425" cy="4321659"/>
            <wp:effectExtent l="19050" t="0" r="3175" b="0"/>
            <wp:docPr id="1" name="Рисунок 1" descr="C:\Users\oko.GASU\Desktop\Мои документы 01.04.2017\план ЦДО\Нормативка\Регламент с прил\ПО\Положение_Раушания\Свид-во_П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o.GASU\Desktop\Мои документы 01.04.2017\план ЦДО\Нормативка\Регламент с прил\ПО\Положение_Раушания\Свид-во_ПО.jpg"/>
                    <pic:cNvPicPr>
                      <a:picLocks noChangeAspect="1" noChangeArrowheads="1"/>
                    </pic:cNvPicPr>
                  </pic:nvPicPr>
                  <pic:blipFill>
                    <a:blip r:embed="rId18"/>
                    <a:srcRect/>
                    <a:stretch>
                      <a:fillRect/>
                    </a:stretch>
                  </pic:blipFill>
                  <pic:spPr bwMode="auto">
                    <a:xfrm>
                      <a:off x="0" y="0"/>
                      <a:ext cx="5940425" cy="4321659"/>
                    </a:xfrm>
                    <a:prstGeom prst="rect">
                      <a:avLst/>
                    </a:prstGeom>
                    <a:noFill/>
                    <a:ln w="9525">
                      <a:noFill/>
                      <a:miter lim="800000"/>
                      <a:headEnd/>
                      <a:tailEnd/>
                    </a:ln>
                  </pic:spPr>
                </pic:pic>
              </a:graphicData>
            </a:graphic>
          </wp:inline>
        </w:drawing>
      </w:r>
    </w:p>
    <w:p w14:paraId="1BF124D5" w14:textId="77777777" w:rsidR="00A61927" w:rsidRDefault="00A61927" w:rsidP="00A61927">
      <w:pPr>
        <w:spacing w:line="360" w:lineRule="auto"/>
        <w:rPr>
          <w:b/>
        </w:rPr>
      </w:pPr>
    </w:p>
    <w:p w14:paraId="0D1EBCE6" w14:textId="77777777" w:rsidR="00A61927" w:rsidRDefault="00A61927" w:rsidP="00A61927">
      <w:pPr>
        <w:spacing w:line="360" w:lineRule="auto"/>
        <w:rPr>
          <w:b/>
        </w:rPr>
      </w:pPr>
    </w:p>
    <w:p w14:paraId="6F417BE6" w14:textId="77777777" w:rsidR="00A61927" w:rsidRDefault="00A61927" w:rsidP="00A61927">
      <w:pPr>
        <w:spacing w:line="360" w:lineRule="auto"/>
        <w:rPr>
          <w:b/>
        </w:rPr>
      </w:pPr>
    </w:p>
    <w:p w14:paraId="3E3B172C" w14:textId="77777777" w:rsidR="00A61927" w:rsidRDefault="00A61927" w:rsidP="00A61927">
      <w:pPr>
        <w:spacing w:line="360" w:lineRule="auto"/>
        <w:rPr>
          <w:b/>
        </w:rPr>
      </w:pPr>
    </w:p>
    <w:p w14:paraId="7BF4CD1F" w14:textId="77777777" w:rsidR="00A61927" w:rsidRDefault="00A61927" w:rsidP="00A61927">
      <w:pPr>
        <w:spacing w:line="360" w:lineRule="auto"/>
        <w:rPr>
          <w:b/>
        </w:rPr>
      </w:pPr>
    </w:p>
    <w:p w14:paraId="796E0BCE" w14:textId="77777777" w:rsidR="00A61927" w:rsidRDefault="00A61927" w:rsidP="00A61927">
      <w:pPr>
        <w:spacing w:line="360" w:lineRule="auto"/>
        <w:rPr>
          <w:b/>
        </w:rPr>
      </w:pPr>
    </w:p>
    <w:p w14:paraId="0DC7CD1C" w14:textId="77777777" w:rsidR="00A61927" w:rsidRDefault="00A61927" w:rsidP="00A61927">
      <w:pPr>
        <w:spacing w:line="360" w:lineRule="auto"/>
        <w:rPr>
          <w:b/>
        </w:rPr>
      </w:pPr>
    </w:p>
    <w:p w14:paraId="4514549B" w14:textId="77777777" w:rsidR="00A61927" w:rsidRDefault="00A61927" w:rsidP="00A61927">
      <w:pPr>
        <w:spacing w:line="360" w:lineRule="auto"/>
        <w:rPr>
          <w:b/>
        </w:rPr>
      </w:pPr>
    </w:p>
    <w:p w14:paraId="37FEA94F" w14:textId="77777777" w:rsidR="00A61927" w:rsidRDefault="00A61927" w:rsidP="00A61927">
      <w:pPr>
        <w:spacing w:line="360" w:lineRule="auto"/>
        <w:rPr>
          <w:b/>
        </w:rPr>
      </w:pPr>
    </w:p>
    <w:p w14:paraId="3FB1FDDC" w14:textId="77777777" w:rsidR="00A61927" w:rsidRDefault="00A61927" w:rsidP="00A61927">
      <w:pPr>
        <w:spacing w:line="360" w:lineRule="auto"/>
        <w:rPr>
          <w:b/>
        </w:rPr>
      </w:pPr>
    </w:p>
    <w:p w14:paraId="2A64C9AC" w14:textId="77777777" w:rsidR="00A61927" w:rsidRDefault="00A61927" w:rsidP="00A61927">
      <w:pPr>
        <w:spacing w:line="360" w:lineRule="auto"/>
        <w:rPr>
          <w:b/>
        </w:rPr>
      </w:pPr>
    </w:p>
    <w:p w14:paraId="7799A2C6" w14:textId="77777777" w:rsidR="00A61927" w:rsidRDefault="00A61927" w:rsidP="00A61927">
      <w:pPr>
        <w:spacing w:line="360" w:lineRule="auto"/>
        <w:rPr>
          <w:b/>
        </w:rPr>
      </w:pPr>
    </w:p>
    <w:p w14:paraId="5C067738" w14:textId="77777777" w:rsidR="00A61927" w:rsidRDefault="00A61927" w:rsidP="00A61927">
      <w:pPr>
        <w:spacing w:line="360" w:lineRule="auto"/>
        <w:rPr>
          <w:b/>
        </w:rPr>
      </w:pPr>
    </w:p>
    <w:p w14:paraId="7F1891C1" w14:textId="77777777" w:rsidR="00A61927" w:rsidRDefault="00A61927" w:rsidP="00A61927">
      <w:pPr>
        <w:spacing w:line="360" w:lineRule="auto"/>
        <w:rPr>
          <w:b/>
        </w:rPr>
      </w:pPr>
    </w:p>
    <w:p w14:paraId="6C9CA753" w14:textId="77777777" w:rsidR="00A61927" w:rsidRDefault="00A61927" w:rsidP="00A61927">
      <w:pPr>
        <w:spacing w:line="360" w:lineRule="auto"/>
        <w:rPr>
          <w:b/>
        </w:rPr>
      </w:pPr>
    </w:p>
    <w:p w14:paraId="50CC11EA" w14:textId="77777777" w:rsidR="00A61927" w:rsidRDefault="00A61927" w:rsidP="00A61927">
      <w:pPr>
        <w:spacing w:line="360" w:lineRule="auto"/>
        <w:rPr>
          <w:b/>
        </w:rPr>
      </w:pPr>
    </w:p>
    <w:p w14:paraId="3FD8141A" w14:textId="77777777" w:rsidR="00A61927" w:rsidRDefault="00A61927" w:rsidP="00A61927">
      <w:pPr>
        <w:spacing w:line="360" w:lineRule="auto"/>
        <w:rPr>
          <w:b/>
        </w:rPr>
      </w:pPr>
    </w:p>
    <w:p w14:paraId="5F87F7F8" w14:textId="77777777" w:rsidR="00A61927" w:rsidRDefault="00A61927" w:rsidP="00A61927">
      <w:pPr>
        <w:spacing w:line="360" w:lineRule="auto"/>
        <w:rPr>
          <w:b/>
        </w:rPr>
      </w:pPr>
      <w:r>
        <w:rPr>
          <w:b/>
          <w:noProof/>
          <w:lang w:eastAsia="ru-RU"/>
        </w:rPr>
        <w:lastRenderedPageBreak/>
        <w:drawing>
          <wp:inline distT="0" distB="0" distL="0" distR="0" wp14:anchorId="37C3B85E" wp14:editId="6A84B5B4">
            <wp:extent cx="4038600" cy="5715000"/>
            <wp:effectExtent l="19050" t="0" r="0" b="0"/>
            <wp:docPr id="2" name="Рисунок 2" descr="C:\Users\oko.GASU\Desktop\Мои документы 01.04.2017\план ЦДО\Нормативка\Регламент с прил\ПО\Положение_Раушания\Приложение_свд-в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o.GASU\Desktop\Мои документы 01.04.2017\план ЦДО\Нормативка\Регламент с прил\ПО\Положение_Раушания\Приложение_свд-во.jpg"/>
                    <pic:cNvPicPr>
                      <a:picLocks noChangeAspect="1" noChangeArrowheads="1"/>
                    </pic:cNvPicPr>
                  </pic:nvPicPr>
                  <pic:blipFill>
                    <a:blip r:embed="rId19"/>
                    <a:srcRect/>
                    <a:stretch>
                      <a:fillRect/>
                    </a:stretch>
                  </pic:blipFill>
                  <pic:spPr bwMode="auto">
                    <a:xfrm>
                      <a:off x="0" y="0"/>
                      <a:ext cx="4038600" cy="5715000"/>
                    </a:xfrm>
                    <a:prstGeom prst="rect">
                      <a:avLst/>
                    </a:prstGeom>
                    <a:noFill/>
                    <a:ln w="9525">
                      <a:noFill/>
                      <a:miter lim="800000"/>
                      <a:headEnd/>
                      <a:tailEnd/>
                    </a:ln>
                  </pic:spPr>
                </pic:pic>
              </a:graphicData>
            </a:graphic>
          </wp:inline>
        </w:drawing>
      </w:r>
    </w:p>
    <w:p w14:paraId="4507237A" w14:textId="77777777" w:rsidR="00F238F1" w:rsidRDefault="00F238F1" w:rsidP="00A61927">
      <w:pPr>
        <w:spacing w:line="360" w:lineRule="auto"/>
        <w:rPr>
          <w:b/>
        </w:rPr>
      </w:pPr>
    </w:p>
    <w:p w14:paraId="6EB4C76D" w14:textId="77777777" w:rsidR="00A61927" w:rsidRDefault="00A61927" w:rsidP="00A61927">
      <w:pPr>
        <w:spacing w:line="360" w:lineRule="auto"/>
        <w:rPr>
          <w:b/>
        </w:rPr>
      </w:pPr>
      <w:r>
        <w:rPr>
          <w:b/>
          <w:noProof/>
          <w:lang w:eastAsia="ru-RU"/>
        </w:rPr>
        <w:lastRenderedPageBreak/>
        <w:drawing>
          <wp:inline distT="0" distB="0" distL="0" distR="0" wp14:anchorId="003BA624" wp14:editId="0B616E33">
            <wp:extent cx="5940425" cy="4158991"/>
            <wp:effectExtent l="19050" t="0" r="3175" b="0"/>
            <wp:docPr id="3" name="Рисунок 1" descr="C:\Users\oko.GASU\Desktop\Мои документы 01.04.2017\план ЦДО\Нормативка\присвоение квалификации\Свид-во_Трактор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ko.GASU\Desktop\Мои документы 01.04.2017\план ЦДО\Нормативка\присвоение квалификации\Свид-во_Тракторист.jpg"/>
                    <pic:cNvPicPr>
                      <a:picLocks noChangeAspect="1" noChangeArrowheads="1"/>
                    </pic:cNvPicPr>
                  </pic:nvPicPr>
                  <pic:blipFill>
                    <a:blip r:embed="rId20"/>
                    <a:srcRect/>
                    <a:stretch>
                      <a:fillRect/>
                    </a:stretch>
                  </pic:blipFill>
                  <pic:spPr bwMode="auto">
                    <a:xfrm>
                      <a:off x="0" y="0"/>
                      <a:ext cx="5940425" cy="4158991"/>
                    </a:xfrm>
                    <a:prstGeom prst="rect">
                      <a:avLst/>
                    </a:prstGeom>
                    <a:noFill/>
                    <a:ln w="9525">
                      <a:noFill/>
                      <a:miter lim="800000"/>
                      <a:headEnd/>
                      <a:tailEnd/>
                    </a:ln>
                  </pic:spPr>
                </pic:pic>
              </a:graphicData>
            </a:graphic>
          </wp:inline>
        </w:drawing>
      </w:r>
    </w:p>
    <w:p w14:paraId="635A5C1D" w14:textId="77777777" w:rsidR="00A61927" w:rsidRPr="00ED2F71" w:rsidRDefault="00A61927" w:rsidP="00ED2F71">
      <w:pPr>
        <w:pStyle w:val="a3"/>
        <w:rPr>
          <w:sz w:val="28"/>
          <w:szCs w:val="28"/>
        </w:rPr>
      </w:pPr>
    </w:p>
    <w:sectPr w:rsidR="00A61927" w:rsidRPr="00ED2F71" w:rsidSect="00ED2F71">
      <w:footerReference w:type="default" r:id="rId21"/>
      <w:pgSz w:w="11910" w:h="16840"/>
      <w:pgMar w:top="1134" w:right="850" w:bottom="1134" w:left="1701"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F7934" w14:textId="77777777" w:rsidR="00797E3C" w:rsidRDefault="00797E3C">
      <w:r>
        <w:separator/>
      </w:r>
    </w:p>
  </w:endnote>
  <w:endnote w:type="continuationSeparator" w:id="0">
    <w:p w14:paraId="4A5B3AF2" w14:textId="77777777" w:rsidR="00797E3C" w:rsidRDefault="0079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7B100" w14:textId="77777777" w:rsidR="006136F8" w:rsidRDefault="006136F8">
    <w:pPr>
      <w:pStyle w:val="ad"/>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1F7E9" w14:textId="79D4BFD3" w:rsidR="006136F8" w:rsidRDefault="006136F8">
    <w:pPr>
      <w:pStyle w:val="ad"/>
      <w:jc w:val="right"/>
    </w:pPr>
    <w:r>
      <w:fldChar w:fldCharType="begin"/>
    </w:r>
    <w:r>
      <w:instrText>PAGE   \* MERGEFORMAT</w:instrText>
    </w:r>
    <w:r>
      <w:fldChar w:fldCharType="separate"/>
    </w:r>
    <w:r w:rsidR="00C77B2C">
      <w:rPr>
        <w:noProof/>
      </w:rPr>
      <w:t>23</w:t>
    </w:r>
    <w:r>
      <w:rPr>
        <w:noProof/>
      </w:rPr>
      <w:fldChar w:fldCharType="end"/>
    </w:r>
  </w:p>
  <w:p w14:paraId="7FC05CCA" w14:textId="77777777" w:rsidR="006136F8" w:rsidRDefault="006136F8">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82CFB" w14:textId="77777777" w:rsidR="006136F8" w:rsidRDefault="006136F8">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94154" w14:textId="77777777" w:rsidR="006136F8" w:rsidRDefault="006136F8">
    <w:pPr>
      <w:pStyle w:val="a3"/>
      <w:spacing w:line="14" w:lineRule="auto"/>
      <w:rPr>
        <w:sz w:val="20"/>
      </w:rPr>
    </w:pPr>
    <w:r>
      <w:rPr>
        <w:noProof/>
        <w:sz w:val="20"/>
        <w:lang w:eastAsia="ru-RU"/>
      </w:rPr>
      <mc:AlternateContent>
        <mc:Choice Requires="wps">
          <w:drawing>
            <wp:anchor distT="0" distB="0" distL="0" distR="0" simplePos="0" relativeHeight="487023104" behindDoc="1" locked="0" layoutInCell="1" allowOverlap="1" wp14:anchorId="405BB654" wp14:editId="196E837E">
              <wp:simplePos x="0" y="0"/>
              <wp:positionH relativeFrom="page">
                <wp:posOffset>6830314</wp:posOffset>
              </wp:positionH>
              <wp:positionV relativeFrom="page">
                <wp:posOffset>9456961</wp:posOffset>
              </wp:positionV>
              <wp:extent cx="241300" cy="19431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776035F5" w14:textId="7C32F0CC" w:rsidR="006136F8" w:rsidRDefault="006136F8">
                          <w:pPr>
                            <w:pStyle w:val="a3"/>
                            <w:spacing w:before="10"/>
                            <w:ind w:left="60"/>
                          </w:pPr>
                          <w:r>
                            <w:rPr>
                              <w:spacing w:val="-5"/>
                            </w:rPr>
                            <w:fldChar w:fldCharType="begin"/>
                          </w:r>
                          <w:r>
                            <w:rPr>
                              <w:spacing w:val="-5"/>
                            </w:rPr>
                            <w:instrText xml:space="preserve"> PAGE </w:instrText>
                          </w:r>
                          <w:r>
                            <w:rPr>
                              <w:spacing w:val="-5"/>
                            </w:rPr>
                            <w:fldChar w:fldCharType="separate"/>
                          </w:r>
                          <w:r w:rsidR="00C77B2C">
                            <w:rPr>
                              <w:noProof/>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05BB654" id="_x0000_t202" coordsize="21600,21600" o:spt="202" path="m,l,21600r21600,l21600,xe">
              <v:stroke joinstyle="miter"/>
              <v:path gradientshapeok="t" o:connecttype="rect"/>
            </v:shapetype>
            <v:shape id="Textbox 29" o:spid="_x0000_s1026" type="#_x0000_t202" style="position:absolute;margin-left:537.8pt;margin-top:744.65pt;width:19pt;height:15.3pt;z-index:-1629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" filled="f" stroked="f">
              <v:path arrowok="t"/>
              <v:textbox inset="0,0,0,0">
                <w:txbxContent>
                  <w:p w14:paraId="776035F5" w14:textId="7C32F0CC" w:rsidR="006136F8" w:rsidRDefault="006136F8">
                    <w:pPr>
                      <w:pStyle w:val="a3"/>
                      <w:spacing w:before="10"/>
                      <w:ind w:left="60"/>
                    </w:pPr>
                    <w:r>
                      <w:rPr>
                        <w:spacing w:val="-5"/>
                      </w:rPr>
                      <w:fldChar w:fldCharType="begin"/>
                    </w:r>
                    <w:r>
                      <w:rPr>
                        <w:spacing w:val="-5"/>
                      </w:rPr>
                      <w:instrText xml:space="preserve"> PAGE </w:instrText>
                    </w:r>
                    <w:r>
                      <w:rPr>
                        <w:spacing w:val="-5"/>
                      </w:rPr>
                      <w:fldChar w:fldCharType="separate"/>
                    </w:r>
                    <w:r w:rsidR="00C77B2C">
                      <w:rPr>
                        <w:noProof/>
                        <w:spacing w:val="-5"/>
                      </w:rPr>
                      <w:t>29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B1052F" w14:textId="77777777" w:rsidR="00797E3C" w:rsidRDefault="00797E3C">
      <w:r>
        <w:separator/>
      </w:r>
    </w:p>
  </w:footnote>
  <w:footnote w:type="continuationSeparator" w:id="0">
    <w:p w14:paraId="2CA2E0B9" w14:textId="77777777" w:rsidR="00797E3C" w:rsidRDefault="00797E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D5A12" w14:textId="77777777" w:rsidR="006136F8" w:rsidRDefault="006136F8">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CAC41" w14:textId="77777777" w:rsidR="006136F8" w:rsidRDefault="006136F8">
    <w:pPr>
      <w:pStyle w:val="ab"/>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ADEE" w14:textId="77777777" w:rsidR="006136F8" w:rsidRDefault="006136F8">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727C9"/>
    <w:multiLevelType w:val="hybridMultilevel"/>
    <w:tmpl w:val="245EAF5C"/>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6D252A"/>
    <w:multiLevelType w:val="hybridMultilevel"/>
    <w:tmpl w:val="38F6C2C2"/>
    <w:lvl w:ilvl="0" w:tplc="B4C6B194">
      <w:start w:val="1"/>
      <w:numFmt w:val="decimal"/>
      <w:lvlText w:val="%1."/>
      <w:lvlJc w:val="left"/>
      <w:pPr>
        <w:tabs>
          <w:tab w:val="num" w:pos="340"/>
        </w:tabs>
        <w:ind w:left="340" w:hanging="34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15:restartNumberingAfterBreak="0">
    <w:nsid w:val="1673776E"/>
    <w:multiLevelType w:val="hybridMultilevel"/>
    <w:tmpl w:val="076E7760"/>
    <w:lvl w:ilvl="0" w:tplc="02E69F86">
      <w:numFmt w:val="bullet"/>
      <w:lvlText w:val="-"/>
      <w:lvlJc w:val="left"/>
      <w:pPr>
        <w:ind w:left="143" w:hanging="164"/>
      </w:pPr>
      <w:rPr>
        <w:rFonts w:ascii="Times New Roman" w:eastAsia="Times New Roman" w:hAnsi="Times New Roman" w:cs="Times New Roman" w:hint="default"/>
        <w:b w:val="0"/>
        <w:bCs w:val="0"/>
        <w:i w:val="0"/>
        <w:iCs w:val="0"/>
        <w:spacing w:val="0"/>
        <w:w w:val="100"/>
        <w:sz w:val="24"/>
        <w:szCs w:val="24"/>
        <w:lang w:val="ru-RU" w:eastAsia="en-US" w:bidi="ar-SA"/>
      </w:rPr>
    </w:lvl>
    <w:lvl w:ilvl="1" w:tplc="3FE47542">
      <w:numFmt w:val="bullet"/>
      <w:lvlText w:val="•"/>
      <w:lvlJc w:val="left"/>
      <w:pPr>
        <w:ind w:left="1089" w:hanging="164"/>
      </w:pPr>
      <w:rPr>
        <w:rFonts w:hint="default"/>
        <w:lang w:val="ru-RU" w:eastAsia="en-US" w:bidi="ar-SA"/>
      </w:rPr>
    </w:lvl>
    <w:lvl w:ilvl="2" w:tplc="05A2804E">
      <w:numFmt w:val="bullet"/>
      <w:lvlText w:val="•"/>
      <w:lvlJc w:val="left"/>
      <w:pPr>
        <w:ind w:left="2039" w:hanging="164"/>
      </w:pPr>
      <w:rPr>
        <w:rFonts w:hint="default"/>
        <w:lang w:val="ru-RU" w:eastAsia="en-US" w:bidi="ar-SA"/>
      </w:rPr>
    </w:lvl>
    <w:lvl w:ilvl="3" w:tplc="BD20E41A">
      <w:numFmt w:val="bullet"/>
      <w:lvlText w:val="•"/>
      <w:lvlJc w:val="left"/>
      <w:pPr>
        <w:ind w:left="2989" w:hanging="164"/>
      </w:pPr>
      <w:rPr>
        <w:rFonts w:hint="default"/>
        <w:lang w:val="ru-RU" w:eastAsia="en-US" w:bidi="ar-SA"/>
      </w:rPr>
    </w:lvl>
    <w:lvl w:ilvl="4" w:tplc="3DA42446">
      <w:numFmt w:val="bullet"/>
      <w:lvlText w:val="•"/>
      <w:lvlJc w:val="left"/>
      <w:pPr>
        <w:ind w:left="3939" w:hanging="164"/>
      </w:pPr>
      <w:rPr>
        <w:rFonts w:hint="default"/>
        <w:lang w:val="ru-RU" w:eastAsia="en-US" w:bidi="ar-SA"/>
      </w:rPr>
    </w:lvl>
    <w:lvl w:ilvl="5" w:tplc="F3882B96">
      <w:numFmt w:val="bullet"/>
      <w:lvlText w:val="•"/>
      <w:lvlJc w:val="left"/>
      <w:pPr>
        <w:ind w:left="4889" w:hanging="164"/>
      </w:pPr>
      <w:rPr>
        <w:rFonts w:hint="default"/>
        <w:lang w:val="ru-RU" w:eastAsia="en-US" w:bidi="ar-SA"/>
      </w:rPr>
    </w:lvl>
    <w:lvl w:ilvl="6" w:tplc="8528F7CE">
      <w:numFmt w:val="bullet"/>
      <w:lvlText w:val="•"/>
      <w:lvlJc w:val="left"/>
      <w:pPr>
        <w:ind w:left="5839" w:hanging="164"/>
      </w:pPr>
      <w:rPr>
        <w:rFonts w:hint="default"/>
        <w:lang w:val="ru-RU" w:eastAsia="en-US" w:bidi="ar-SA"/>
      </w:rPr>
    </w:lvl>
    <w:lvl w:ilvl="7" w:tplc="5F70AD10">
      <w:numFmt w:val="bullet"/>
      <w:lvlText w:val="•"/>
      <w:lvlJc w:val="left"/>
      <w:pPr>
        <w:ind w:left="6789" w:hanging="164"/>
      </w:pPr>
      <w:rPr>
        <w:rFonts w:hint="default"/>
        <w:lang w:val="ru-RU" w:eastAsia="en-US" w:bidi="ar-SA"/>
      </w:rPr>
    </w:lvl>
    <w:lvl w:ilvl="8" w:tplc="EC68DF14">
      <w:numFmt w:val="bullet"/>
      <w:lvlText w:val="•"/>
      <w:lvlJc w:val="left"/>
      <w:pPr>
        <w:ind w:left="7739" w:hanging="164"/>
      </w:pPr>
      <w:rPr>
        <w:rFonts w:hint="default"/>
        <w:lang w:val="ru-RU" w:eastAsia="en-US" w:bidi="ar-SA"/>
      </w:rPr>
    </w:lvl>
  </w:abstractNum>
  <w:abstractNum w:abstractNumId="3" w15:restartNumberingAfterBreak="0">
    <w:nsid w:val="18CE5ECC"/>
    <w:multiLevelType w:val="multilevel"/>
    <w:tmpl w:val="84BEE594"/>
    <w:lvl w:ilvl="0">
      <w:start w:val="1"/>
      <w:numFmt w:val="decimal"/>
      <w:lvlText w:val="%1"/>
      <w:lvlJc w:val="left"/>
      <w:pPr>
        <w:ind w:left="360" w:hanging="360"/>
      </w:pPr>
      <w:rPr>
        <w:rFonts w:cs="Times New Roman" w:hint="default"/>
        <w:b/>
      </w:rPr>
    </w:lvl>
    <w:lvl w:ilvl="1">
      <w:start w:val="1"/>
      <w:numFmt w:val="decimal"/>
      <w:lvlText w:val="%1.%2"/>
      <w:lvlJc w:val="left"/>
      <w:pPr>
        <w:ind w:left="1080" w:hanging="360"/>
      </w:pPr>
      <w:rPr>
        <w:rFonts w:ascii="Times New Roman" w:hAnsi="Times New Roman" w:cs="Times New Roman" w:hint="default"/>
        <w:b/>
        <w:i w:val="0"/>
        <w:sz w:val="24"/>
        <w:szCs w:val="24"/>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4" w15:restartNumberingAfterBreak="0">
    <w:nsid w:val="1C3728D0"/>
    <w:multiLevelType w:val="hybridMultilevel"/>
    <w:tmpl w:val="FA5A169E"/>
    <w:lvl w:ilvl="0" w:tplc="0F0699C0">
      <w:start w:val="1"/>
      <w:numFmt w:val="decimal"/>
      <w:lvlText w:val="%1."/>
      <w:lvlJc w:val="left"/>
      <w:pPr>
        <w:ind w:left="1151" w:hanging="30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1" w:tplc="CA965436">
      <w:numFmt w:val="bullet"/>
      <w:lvlText w:val="•"/>
      <w:lvlJc w:val="left"/>
      <w:pPr>
        <w:ind w:left="2007" w:hanging="300"/>
      </w:pPr>
      <w:rPr>
        <w:rFonts w:hint="default"/>
        <w:lang w:val="ru-RU" w:eastAsia="en-US" w:bidi="ar-SA"/>
      </w:rPr>
    </w:lvl>
    <w:lvl w:ilvl="2" w:tplc="FA7AAB6C">
      <w:numFmt w:val="bullet"/>
      <w:lvlText w:val="•"/>
      <w:lvlJc w:val="left"/>
      <w:pPr>
        <w:ind w:left="2855" w:hanging="300"/>
      </w:pPr>
      <w:rPr>
        <w:rFonts w:hint="default"/>
        <w:lang w:val="ru-RU" w:eastAsia="en-US" w:bidi="ar-SA"/>
      </w:rPr>
    </w:lvl>
    <w:lvl w:ilvl="3" w:tplc="E7EAC05C">
      <w:numFmt w:val="bullet"/>
      <w:lvlText w:val="•"/>
      <w:lvlJc w:val="left"/>
      <w:pPr>
        <w:ind w:left="3703" w:hanging="300"/>
      </w:pPr>
      <w:rPr>
        <w:rFonts w:hint="default"/>
        <w:lang w:val="ru-RU" w:eastAsia="en-US" w:bidi="ar-SA"/>
      </w:rPr>
    </w:lvl>
    <w:lvl w:ilvl="4" w:tplc="02C48CE8">
      <w:numFmt w:val="bullet"/>
      <w:lvlText w:val="•"/>
      <w:lvlJc w:val="left"/>
      <w:pPr>
        <w:ind w:left="4551" w:hanging="300"/>
      </w:pPr>
      <w:rPr>
        <w:rFonts w:hint="default"/>
        <w:lang w:val="ru-RU" w:eastAsia="en-US" w:bidi="ar-SA"/>
      </w:rPr>
    </w:lvl>
    <w:lvl w:ilvl="5" w:tplc="29A61974">
      <w:numFmt w:val="bullet"/>
      <w:lvlText w:val="•"/>
      <w:lvlJc w:val="left"/>
      <w:pPr>
        <w:ind w:left="5399" w:hanging="300"/>
      </w:pPr>
      <w:rPr>
        <w:rFonts w:hint="default"/>
        <w:lang w:val="ru-RU" w:eastAsia="en-US" w:bidi="ar-SA"/>
      </w:rPr>
    </w:lvl>
    <w:lvl w:ilvl="6" w:tplc="D93EB14C">
      <w:numFmt w:val="bullet"/>
      <w:lvlText w:val="•"/>
      <w:lvlJc w:val="left"/>
      <w:pPr>
        <w:ind w:left="6247" w:hanging="300"/>
      </w:pPr>
      <w:rPr>
        <w:rFonts w:hint="default"/>
        <w:lang w:val="ru-RU" w:eastAsia="en-US" w:bidi="ar-SA"/>
      </w:rPr>
    </w:lvl>
    <w:lvl w:ilvl="7" w:tplc="3CA263E6">
      <w:numFmt w:val="bullet"/>
      <w:lvlText w:val="•"/>
      <w:lvlJc w:val="left"/>
      <w:pPr>
        <w:ind w:left="7095" w:hanging="300"/>
      </w:pPr>
      <w:rPr>
        <w:rFonts w:hint="default"/>
        <w:lang w:val="ru-RU" w:eastAsia="en-US" w:bidi="ar-SA"/>
      </w:rPr>
    </w:lvl>
    <w:lvl w:ilvl="8" w:tplc="CBCAA5DA">
      <w:numFmt w:val="bullet"/>
      <w:lvlText w:val="•"/>
      <w:lvlJc w:val="left"/>
      <w:pPr>
        <w:ind w:left="7943" w:hanging="300"/>
      </w:pPr>
      <w:rPr>
        <w:rFonts w:hint="default"/>
        <w:lang w:val="ru-RU" w:eastAsia="en-US" w:bidi="ar-SA"/>
      </w:rPr>
    </w:lvl>
  </w:abstractNum>
  <w:abstractNum w:abstractNumId="5" w15:restartNumberingAfterBreak="0">
    <w:nsid w:val="1E136A89"/>
    <w:multiLevelType w:val="hybridMultilevel"/>
    <w:tmpl w:val="990CCF2E"/>
    <w:lvl w:ilvl="0" w:tplc="D19A9E92">
      <w:start w:val="1"/>
      <w:numFmt w:val="decimal"/>
      <w:lvlText w:val="%1."/>
      <w:lvlJc w:val="left"/>
      <w:pPr>
        <w:ind w:left="143" w:hanging="401"/>
      </w:pPr>
      <w:rPr>
        <w:rFonts w:ascii="Times New Roman" w:eastAsia="Times New Roman" w:hAnsi="Times New Roman" w:cs="Times New Roman" w:hint="default"/>
        <w:b w:val="0"/>
        <w:bCs w:val="0"/>
        <w:i w:val="0"/>
        <w:iCs w:val="0"/>
        <w:spacing w:val="0"/>
        <w:w w:val="100"/>
        <w:sz w:val="24"/>
        <w:szCs w:val="24"/>
        <w:lang w:val="ru-RU" w:eastAsia="en-US" w:bidi="ar-SA"/>
      </w:rPr>
    </w:lvl>
    <w:lvl w:ilvl="1" w:tplc="F76A6912">
      <w:numFmt w:val="bullet"/>
      <w:lvlText w:val="•"/>
      <w:lvlJc w:val="left"/>
      <w:pPr>
        <w:ind w:left="1089" w:hanging="401"/>
      </w:pPr>
      <w:rPr>
        <w:rFonts w:hint="default"/>
        <w:lang w:val="ru-RU" w:eastAsia="en-US" w:bidi="ar-SA"/>
      </w:rPr>
    </w:lvl>
    <w:lvl w:ilvl="2" w:tplc="3998E0F4">
      <w:numFmt w:val="bullet"/>
      <w:lvlText w:val="•"/>
      <w:lvlJc w:val="left"/>
      <w:pPr>
        <w:ind w:left="2039" w:hanging="401"/>
      </w:pPr>
      <w:rPr>
        <w:rFonts w:hint="default"/>
        <w:lang w:val="ru-RU" w:eastAsia="en-US" w:bidi="ar-SA"/>
      </w:rPr>
    </w:lvl>
    <w:lvl w:ilvl="3" w:tplc="A2901670">
      <w:numFmt w:val="bullet"/>
      <w:lvlText w:val="•"/>
      <w:lvlJc w:val="left"/>
      <w:pPr>
        <w:ind w:left="2989" w:hanging="401"/>
      </w:pPr>
      <w:rPr>
        <w:rFonts w:hint="default"/>
        <w:lang w:val="ru-RU" w:eastAsia="en-US" w:bidi="ar-SA"/>
      </w:rPr>
    </w:lvl>
    <w:lvl w:ilvl="4" w:tplc="4960569E">
      <w:numFmt w:val="bullet"/>
      <w:lvlText w:val="•"/>
      <w:lvlJc w:val="left"/>
      <w:pPr>
        <w:ind w:left="3939" w:hanging="401"/>
      </w:pPr>
      <w:rPr>
        <w:rFonts w:hint="default"/>
        <w:lang w:val="ru-RU" w:eastAsia="en-US" w:bidi="ar-SA"/>
      </w:rPr>
    </w:lvl>
    <w:lvl w:ilvl="5" w:tplc="5D74C4D2">
      <w:numFmt w:val="bullet"/>
      <w:lvlText w:val="•"/>
      <w:lvlJc w:val="left"/>
      <w:pPr>
        <w:ind w:left="4889" w:hanging="401"/>
      </w:pPr>
      <w:rPr>
        <w:rFonts w:hint="default"/>
        <w:lang w:val="ru-RU" w:eastAsia="en-US" w:bidi="ar-SA"/>
      </w:rPr>
    </w:lvl>
    <w:lvl w:ilvl="6" w:tplc="3F30A996">
      <w:numFmt w:val="bullet"/>
      <w:lvlText w:val="•"/>
      <w:lvlJc w:val="left"/>
      <w:pPr>
        <w:ind w:left="5839" w:hanging="401"/>
      </w:pPr>
      <w:rPr>
        <w:rFonts w:hint="default"/>
        <w:lang w:val="ru-RU" w:eastAsia="en-US" w:bidi="ar-SA"/>
      </w:rPr>
    </w:lvl>
    <w:lvl w:ilvl="7" w:tplc="60921AFA">
      <w:numFmt w:val="bullet"/>
      <w:lvlText w:val="•"/>
      <w:lvlJc w:val="left"/>
      <w:pPr>
        <w:ind w:left="6789" w:hanging="401"/>
      </w:pPr>
      <w:rPr>
        <w:rFonts w:hint="default"/>
        <w:lang w:val="ru-RU" w:eastAsia="en-US" w:bidi="ar-SA"/>
      </w:rPr>
    </w:lvl>
    <w:lvl w:ilvl="8" w:tplc="6FD26CFA">
      <w:numFmt w:val="bullet"/>
      <w:lvlText w:val="•"/>
      <w:lvlJc w:val="left"/>
      <w:pPr>
        <w:ind w:left="7739" w:hanging="401"/>
      </w:pPr>
      <w:rPr>
        <w:rFonts w:hint="default"/>
        <w:lang w:val="ru-RU" w:eastAsia="en-US" w:bidi="ar-SA"/>
      </w:rPr>
    </w:lvl>
  </w:abstractNum>
  <w:abstractNum w:abstractNumId="6" w15:restartNumberingAfterBreak="0">
    <w:nsid w:val="20441809"/>
    <w:multiLevelType w:val="multilevel"/>
    <w:tmpl w:val="71B252D4"/>
    <w:lvl w:ilvl="0">
      <w:start w:val="7"/>
      <w:numFmt w:val="decimal"/>
      <w:lvlText w:val="%1"/>
      <w:lvlJc w:val="left"/>
      <w:pPr>
        <w:ind w:left="143" w:hanging="708"/>
      </w:pPr>
      <w:rPr>
        <w:rFonts w:hint="default"/>
        <w:lang w:val="ru-RU" w:eastAsia="en-US" w:bidi="ar-SA"/>
      </w:rPr>
    </w:lvl>
    <w:lvl w:ilvl="1">
      <w:start w:val="14"/>
      <w:numFmt w:val="decimal"/>
      <w:lvlText w:val="%1.%2"/>
      <w:lvlJc w:val="left"/>
      <w:pPr>
        <w:ind w:left="143" w:hanging="708"/>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286"/>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2989" w:hanging="286"/>
      </w:pPr>
      <w:rPr>
        <w:rFonts w:hint="default"/>
        <w:lang w:val="ru-RU" w:eastAsia="en-US" w:bidi="ar-SA"/>
      </w:rPr>
    </w:lvl>
    <w:lvl w:ilvl="4">
      <w:numFmt w:val="bullet"/>
      <w:lvlText w:val="•"/>
      <w:lvlJc w:val="left"/>
      <w:pPr>
        <w:ind w:left="3939" w:hanging="286"/>
      </w:pPr>
      <w:rPr>
        <w:rFonts w:hint="default"/>
        <w:lang w:val="ru-RU" w:eastAsia="en-US" w:bidi="ar-SA"/>
      </w:rPr>
    </w:lvl>
    <w:lvl w:ilvl="5">
      <w:numFmt w:val="bullet"/>
      <w:lvlText w:val="•"/>
      <w:lvlJc w:val="left"/>
      <w:pPr>
        <w:ind w:left="4889" w:hanging="286"/>
      </w:pPr>
      <w:rPr>
        <w:rFonts w:hint="default"/>
        <w:lang w:val="ru-RU" w:eastAsia="en-US" w:bidi="ar-SA"/>
      </w:rPr>
    </w:lvl>
    <w:lvl w:ilvl="6">
      <w:numFmt w:val="bullet"/>
      <w:lvlText w:val="•"/>
      <w:lvlJc w:val="left"/>
      <w:pPr>
        <w:ind w:left="5839" w:hanging="286"/>
      </w:pPr>
      <w:rPr>
        <w:rFonts w:hint="default"/>
        <w:lang w:val="ru-RU" w:eastAsia="en-US" w:bidi="ar-SA"/>
      </w:rPr>
    </w:lvl>
    <w:lvl w:ilvl="7">
      <w:numFmt w:val="bullet"/>
      <w:lvlText w:val="•"/>
      <w:lvlJc w:val="left"/>
      <w:pPr>
        <w:ind w:left="6789" w:hanging="286"/>
      </w:pPr>
      <w:rPr>
        <w:rFonts w:hint="default"/>
        <w:lang w:val="ru-RU" w:eastAsia="en-US" w:bidi="ar-SA"/>
      </w:rPr>
    </w:lvl>
    <w:lvl w:ilvl="8">
      <w:numFmt w:val="bullet"/>
      <w:lvlText w:val="•"/>
      <w:lvlJc w:val="left"/>
      <w:pPr>
        <w:ind w:left="7739" w:hanging="286"/>
      </w:pPr>
      <w:rPr>
        <w:rFonts w:hint="default"/>
        <w:lang w:val="ru-RU" w:eastAsia="en-US" w:bidi="ar-SA"/>
      </w:rPr>
    </w:lvl>
  </w:abstractNum>
  <w:abstractNum w:abstractNumId="7" w15:restartNumberingAfterBreak="0">
    <w:nsid w:val="225A0327"/>
    <w:multiLevelType w:val="multilevel"/>
    <w:tmpl w:val="5CDE1C52"/>
    <w:lvl w:ilvl="0">
      <w:start w:val="7"/>
      <w:numFmt w:val="decimal"/>
      <w:lvlText w:val="%1"/>
      <w:lvlJc w:val="left"/>
      <w:pPr>
        <w:ind w:left="360" w:hanging="360"/>
      </w:pPr>
      <w:rPr>
        <w:rFonts w:hint="default"/>
      </w:rPr>
    </w:lvl>
    <w:lvl w:ilvl="1">
      <w:start w:val="1"/>
      <w:numFmt w:val="decimal"/>
      <w:lvlText w:val="%1.%2"/>
      <w:lvlJc w:val="left"/>
      <w:pPr>
        <w:ind w:left="-347" w:hanging="360"/>
      </w:pPr>
      <w:rPr>
        <w:rFonts w:hint="default"/>
      </w:rPr>
    </w:lvl>
    <w:lvl w:ilvl="2">
      <w:start w:val="1"/>
      <w:numFmt w:val="decimal"/>
      <w:lvlText w:val="%1.%2.%3"/>
      <w:lvlJc w:val="left"/>
      <w:pPr>
        <w:ind w:left="-694" w:hanging="720"/>
      </w:pPr>
      <w:rPr>
        <w:rFonts w:hint="default"/>
      </w:rPr>
    </w:lvl>
    <w:lvl w:ilvl="3">
      <w:start w:val="1"/>
      <w:numFmt w:val="decimal"/>
      <w:lvlText w:val="%1.%2.%3.%4"/>
      <w:lvlJc w:val="left"/>
      <w:pPr>
        <w:ind w:left="-1041" w:hanging="108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209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149" w:hanging="1800"/>
      </w:pPr>
      <w:rPr>
        <w:rFonts w:hint="default"/>
      </w:rPr>
    </w:lvl>
    <w:lvl w:ilvl="8">
      <w:start w:val="1"/>
      <w:numFmt w:val="decimal"/>
      <w:lvlText w:val="%1.%2.%3.%4.%5.%6.%7.%8.%9"/>
      <w:lvlJc w:val="left"/>
      <w:pPr>
        <w:ind w:left="-3496" w:hanging="2160"/>
      </w:pPr>
      <w:rPr>
        <w:rFonts w:hint="default"/>
      </w:rPr>
    </w:lvl>
  </w:abstractNum>
  <w:abstractNum w:abstractNumId="8" w15:restartNumberingAfterBreak="0">
    <w:nsid w:val="300561EF"/>
    <w:multiLevelType w:val="hybridMultilevel"/>
    <w:tmpl w:val="2340ADC0"/>
    <w:lvl w:ilvl="0" w:tplc="53DA2B56">
      <w:start w:val="3"/>
      <w:numFmt w:val="decimal"/>
      <w:lvlText w:val="%1"/>
      <w:lvlJc w:val="left"/>
      <w:pPr>
        <w:ind w:left="369" w:hanging="470"/>
      </w:pPr>
      <w:rPr>
        <w:lang w:val="ru-RU" w:eastAsia="en-US" w:bidi="ar-SA"/>
      </w:rPr>
    </w:lvl>
    <w:lvl w:ilvl="1" w:tplc="D88ABFEC">
      <w:numFmt w:val="none"/>
      <w:lvlText w:val=""/>
      <w:lvlJc w:val="left"/>
      <w:pPr>
        <w:tabs>
          <w:tab w:val="num" w:pos="-772"/>
        </w:tabs>
        <w:ind w:left="0" w:firstLine="0"/>
      </w:pPr>
    </w:lvl>
    <w:lvl w:ilvl="2" w:tplc="76D6884C">
      <w:numFmt w:val="bullet"/>
      <w:lvlText w:val="•"/>
      <w:lvlJc w:val="left"/>
      <w:pPr>
        <w:ind w:left="2448" w:hanging="470"/>
      </w:pPr>
      <w:rPr>
        <w:lang w:val="ru-RU" w:eastAsia="en-US" w:bidi="ar-SA"/>
      </w:rPr>
    </w:lvl>
    <w:lvl w:ilvl="3" w:tplc="703E57A0">
      <w:numFmt w:val="bullet"/>
      <w:lvlText w:val="•"/>
      <w:lvlJc w:val="left"/>
      <w:pPr>
        <w:ind w:left="3492" w:hanging="470"/>
      </w:pPr>
      <w:rPr>
        <w:lang w:val="ru-RU" w:eastAsia="en-US" w:bidi="ar-SA"/>
      </w:rPr>
    </w:lvl>
    <w:lvl w:ilvl="4" w:tplc="0CBA7904">
      <w:numFmt w:val="bullet"/>
      <w:lvlText w:val="•"/>
      <w:lvlJc w:val="left"/>
      <w:pPr>
        <w:ind w:left="4536" w:hanging="470"/>
      </w:pPr>
      <w:rPr>
        <w:lang w:val="ru-RU" w:eastAsia="en-US" w:bidi="ar-SA"/>
      </w:rPr>
    </w:lvl>
    <w:lvl w:ilvl="5" w:tplc="0DA83B6A">
      <w:numFmt w:val="bullet"/>
      <w:lvlText w:val="•"/>
      <w:lvlJc w:val="left"/>
      <w:pPr>
        <w:ind w:left="5580" w:hanging="470"/>
      </w:pPr>
      <w:rPr>
        <w:lang w:val="ru-RU" w:eastAsia="en-US" w:bidi="ar-SA"/>
      </w:rPr>
    </w:lvl>
    <w:lvl w:ilvl="6" w:tplc="C2C0C444">
      <w:numFmt w:val="bullet"/>
      <w:lvlText w:val="•"/>
      <w:lvlJc w:val="left"/>
      <w:pPr>
        <w:ind w:left="6624" w:hanging="470"/>
      </w:pPr>
      <w:rPr>
        <w:lang w:val="ru-RU" w:eastAsia="en-US" w:bidi="ar-SA"/>
      </w:rPr>
    </w:lvl>
    <w:lvl w:ilvl="7" w:tplc="D944C368">
      <w:numFmt w:val="bullet"/>
      <w:lvlText w:val="•"/>
      <w:lvlJc w:val="left"/>
      <w:pPr>
        <w:ind w:left="7668" w:hanging="470"/>
      </w:pPr>
      <w:rPr>
        <w:lang w:val="ru-RU" w:eastAsia="en-US" w:bidi="ar-SA"/>
      </w:rPr>
    </w:lvl>
    <w:lvl w:ilvl="8" w:tplc="27960DA6">
      <w:numFmt w:val="bullet"/>
      <w:lvlText w:val="•"/>
      <w:lvlJc w:val="left"/>
      <w:pPr>
        <w:ind w:left="8712" w:hanging="470"/>
      </w:pPr>
      <w:rPr>
        <w:lang w:val="ru-RU" w:eastAsia="en-US" w:bidi="ar-SA"/>
      </w:rPr>
    </w:lvl>
  </w:abstractNum>
  <w:abstractNum w:abstractNumId="9" w15:restartNumberingAfterBreak="0">
    <w:nsid w:val="410C3429"/>
    <w:multiLevelType w:val="hybridMultilevel"/>
    <w:tmpl w:val="89307F2C"/>
    <w:lvl w:ilvl="0" w:tplc="3E94FE5A">
      <w:numFmt w:val="bullet"/>
      <w:lvlText w:val=""/>
      <w:lvlJc w:val="left"/>
      <w:pPr>
        <w:ind w:left="863" w:hanging="348"/>
      </w:pPr>
      <w:rPr>
        <w:rFonts w:ascii="Symbol" w:eastAsia="Symbol" w:hAnsi="Symbol" w:cs="Symbol" w:hint="default"/>
        <w:b w:val="0"/>
        <w:bCs w:val="0"/>
        <w:i w:val="0"/>
        <w:iCs w:val="0"/>
        <w:spacing w:val="0"/>
        <w:w w:val="100"/>
        <w:sz w:val="24"/>
        <w:szCs w:val="24"/>
        <w:lang w:val="ru-RU" w:eastAsia="en-US" w:bidi="ar-SA"/>
      </w:rPr>
    </w:lvl>
    <w:lvl w:ilvl="1" w:tplc="88FA530A">
      <w:numFmt w:val="bullet"/>
      <w:lvlText w:val="•"/>
      <w:lvlJc w:val="left"/>
      <w:pPr>
        <w:ind w:left="1737" w:hanging="348"/>
      </w:pPr>
      <w:rPr>
        <w:rFonts w:hint="default"/>
        <w:lang w:val="ru-RU" w:eastAsia="en-US" w:bidi="ar-SA"/>
      </w:rPr>
    </w:lvl>
    <w:lvl w:ilvl="2" w:tplc="0A92EE4C">
      <w:numFmt w:val="bullet"/>
      <w:lvlText w:val="•"/>
      <w:lvlJc w:val="left"/>
      <w:pPr>
        <w:ind w:left="2615" w:hanging="348"/>
      </w:pPr>
      <w:rPr>
        <w:rFonts w:hint="default"/>
        <w:lang w:val="ru-RU" w:eastAsia="en-US" w:bidi="ar-SA"/>
      </w:rPr>
    </w:lvl>
    <w:lvl w:ilvl="3" w:tplc="66346E80">
      <w:numFmt w:val="bullet"/>
      <w:lvlText w:val="•"/>
      <w:lvlJc w:val="left"/>
      <w:pPr>
        <w:ind w:left="3493" w:hanging="348"/>
      </w:pPr>
      <w:rPr>
        <w:rFonts w:hint="default"/>
        <w:lang w:val="ru-RU" w:eastAsia="en-US" w:bidi="ar-SA"/>
      </w:rPr>
    </w:lvl>
    <w:lvl w:ilvl="4" w:tplc="9B708FE2">
      <w:numFmt w:val="bullet"/>
      <w:lvlText w:val="•"/>
      <w:lvlJc w:val="left"/>
      <w:pPr>
        <w:ind w:left="4371" w:hanging="348"/>
      </w:pPr>
      <w:rPr>
        <w:rFonts w:hint="default"/>
        <w:lang w:val="ru-RU" w:eastAsia="en-US" w:bidi="ar-SA"/>
      </w:rPr>
    </w:lvl>
    <w:lvl w:ilvl="5" w:tplc="3E1E979A">
      <w:numFmt w:val="bullet"/>
      <w:lvlText w:val="•"/>
      <w:lvlJc w:val="left"/>
      <w:pPr>
        <w:ind w:left="5249" w:hanging="348"/>
      </w:pPr>
      <w:rPr>
        <w:rFonts w:hint="default"/>
        <w:lang w:val="ru-RU" w:eastAsia="en-US" w:bidi="ar-SA"/>
      </w:rPr>
    </w:lvl>
    <w:lvl w:ilvl="6" w:tplc="68D42BE0">
      <w:numFmt w:val="bullet"/>
      <w:lvlText w:val="•"/>
      <w:lvlJc w:val="left"/>
      <w:pPr>
        <w:ind w:left="6127" w:hanging="348"/>
      </w:pPr>
      <w:rPr>
        <w:rFonts w:hint="default"/>
        <w:lang w:val="ru-RU" w:eastAsia="en-US" w:bidi="ar-SA"/>
      </w:rPr>
    </w:lvl>
    <w:lvl w:ilvl="7" w:tplc="98069790">
      <w:numFmt w:val="bullet"/>
      <w:lvlText w:val="•"/>
      <w:lvlJc w:val="left"/>
      <w:pPr>
        <w:ind w:left="7005" w:hanging="348"/>
      </w:pPr>
      <w:rPr>
        <w:rFonts w:hint="default"/>
        <w:lang w:val="ru-RU" w:eastAsia="en-US" w:bidi="ar-SA"/>
      </w:rPr>
    </w:lvl>
    <w:lvl w:ilvl="8" w:tplc="DC08AA5A">
      <w:numFmt w:val="bullet"/>
      <w:lvlText w:val="•"/>
      <w:lvlJc w:val="left"/>
      <w:pPr>
        <w:ind w:left="7883" w:hanging="348"/>
      </w:pPr>
      <w:rPr>
        <w:rFonts w:hint="default"/>
        <w:lang w:val="ru-RU" w:eastAsia="en-US" w:bidi="ar-SA"/>
      </w:rPr>
    </w:lvl>
  </w:abstractNum>
  <w:abstractNum w:abstractNumId="10" w15:restartNumberingAfterBreak="0">
    <w:nsid w:val="450F21BE"/>
    <w:multiLevelType w:val="multilevel"/>
    <w:tmpl w:val="37AACDFA"/>
    <w:lvl w:ilvl="0">
      <w:start w:val="7"/>
      <w:numFmt w:val="decimal"/>
      <w:lvlText w:val="%1"/>
      <w:lvlJc w:val="left"/>
      <w:pPr>
        <w:ind w:left="360" w:hanging="360"/>
      </w:pPr>
      <w:rPr>
        <w:rFonts w:hint="default"/>
      </w:rPr>
    </w:lvl>
    <w:lvl w:ilvl="1">
      <w:start w:val="1"/>
      <w:numFmt w:val="decimal"/>
      <w:lvlText w:val="%1.%2"/>
      <w:lvlJc w:val="left"/>
      <w:pPr>
        <w:ind w:left="-347" w:hanging="360"/>
      </w:pPr>
      <w:rPr>
        <w:rFonts w:hint="default"/>
      </w:rPr>
    </w:lvl>
    <w:lvl w:ilvl="2">
      <w:start w:val="1"/>
      <w:numFmt w:val="bullet"/>
      <w:lvlText w:val="-"/>
      <w:lvlJc w:val="left"/>
      <w:pPr>
        <w:ind w:left="-694" w:hanging="720"/>
      </w:pPr>
      <w:rPr>
        <w:rFonts w:ascii="Courier New" w:hAnsi="Courier New" w:hint="default"/>
      </w:rPr>
    </w:lvl>
    <w:lvl w:ilvl="3">
      <w:start w:val="1"/>
      <w:numFmt w:val="decimal"/>
      <w:lvlText w:val="%1.%2.%3.%4"/>
      <w:lvlJc w:val="left"/>
      <w:pPr>
        <w:ind w:left="-1041" w:hanging="1080"/>
      </w:pPr>
      <w:rPr>
        <w:rFonts w:hint="default"/>
      </w:rPr>
    </w:lvl>
    <w:lvl w:ilvl="4">
      <w:start w:val="1"/>
      <w:numFmt w:val="decimal"/>
      <w:lvlText w:val="%1.%2.%3.%4.%5"/>
      <w:lvlJc w:val="left"/>
      <w:pPr>
        <w:ind w:left="-1748" w:hanging="1080"/>
      </w:pPr>
      <w:rPr>
        <w:rFonts w:hint="default"/>
      </w:rPr>
    </w:lvl>
    <w:lvl w:ilvl="5">
      <w:start w:val="1"/>
      <w:numFmt w:val="decimal"/>
      <w:lvlText w:val="%1.%2.%3.%4.%5.%6"/>
      <w:lvlJc w:val="left"/>
      <w:pPr>
        <w:ind w:left="-209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149" w:hanging="1800"/>
      </w:pPr>
      <w:rPr>
        <w:rFonts w:hint="default"/>
      </w:rPr>
    </w:lvl>
    <w:lvl w:ilvl="8">
      <w:start w:val="1"/>
      <w:numFmt w:val="decimal"/>
      <w:lvlText w:val="%1.%2.%3.%4.%5.%6.%7.%8.%9"/>
      <w:lvlJc w:val="left"/>
      <w:pPr>
        <w:ind w:left="-3496" w:hanging="2160"/>
      </w:pPr>
      <w:rPr>
        <w:rFonts w:hint="default"/>
      </w:rPr>
    </w:lvl>
  </w:abstractNum>
  <w:abstractNum w:abstractNumId="11" w15:restartNumberingAfterBreak="0">
    <w:nsid w:val="46852CB6"/>
    <w:multiLevelType w:val="hybridMultilevel"/>
    <w:tmpl w:val="ECB457DE"/>
    <w:lvl w:ilvl="0" w:tplc="FA8C7B02">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561734"/>
    <w:multiLevelType w:val="hybridMultilevel"/>
    <w:tmpl w:val="A3265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8B0709"/>
    <w:multiLevelType w:val="hybridMultilevel"/>
    <w:tmpl w:val="4446A42C"/>
    <w:lvl w:ilvl="0" w:tplc="C7EAEA0E">
      <w:start w:val="1"/>
      <w:numFmt w:val="decimal"/>
      <w:lvlText w:val="%1."/>
      <w:lvlJc w:val="left"/>
      <w:pPr>
        <w:ind w:left="1007" w:hanging="298"/>
        <w:jc w:val="right"/>
      </w:pPr>
      <w:rPr>
        <w:rFonts w:ascii="Times New Roman" w:eastAsia="Times New Roman" w:hAnsi="Times New Roman" w:cs="Times New Roman" w:hint="default"/>
        <w:b w:val="0"/>
        <w:bCs w:val="0"/>
        <w:i w:val="0"/>
        <w:iCs w:val="0"/>
        <w:spacing w:val="-32"/>
        <w:w w:val="100"/>
        <w:sz w:val="24"/>
        <w:szCs w:val="24"/>
        <w:lang w:val="ru-RU" w:eastAsia="en-US" w:bidi="ar-SA"/>
      </w:rPr>
    </w:lvl>
    <w:lvl w:ilvl="1" w:tplc="CEBA391E">
      <w:numFmt w:val="bullet"/>
      <w:lvlText w:val="•"/>
      <w:lvlJc w:val="left"/>
      <w:pPr>
        <w:ind w:left="1863" w:hanging="298"/>
      </w:pPr>
      <w:rPr>
        <w:rFonts w:hint="default"/>
        <w:lang w:val="ru-RU" w:eastAsia="en-US" w:bidi="ar-SA"/>
      </w:rPr>
    </w:lvl>
    <w:lvl w:ilvl="2" w:tplc="7B68C232">
      <w:numFmt w:val="bullet"/>
      <w:lvlText w:val="•"/>
      <w:lvlJc w:val="left"/>
      <w:pPr>
        <w:ind w:left="2727" w:hanging="298"/>
      </w:pPr>
      <w:rPr>
        <w:rFonts w:hint="default"/>
        <w:lang w:val="ru-RU" w:eastAsia="en-US" w:bidi="ar-SA"/>
      </w:rPr>
    </w:lvl>
    <w:lvl w:ilvl="3" w:tplc="AA3C511A">
      <w:numFmt w:val="bullet"/>
      <w:lvlText w:val="•"/>
      <w:lvlJc w:val="left"/>
      <w:pPr>
        <w:ind w:left="3591" w:hanging="298"/>
      </w:pPr>
      <w:rPr>
        <w:rFonts w:hint="default"/>
        <w:lang w:val="ru-RU" w:eastAsia="en-US" w:bidi="ar-SA"/>
      </w:rPr>
    </w:lvl>
    <w:lvl w:ilvl="4" w:tplc="A2D2C21C">
      <w:numFmt w:val="bullet"/>
      <w:lvlText w:val="•"/>
      <w:lvlJc w:val="left"/>
      <w:pPr>
        <w:ind w:left="4455" w:hanging="298"/>
      </w:pPr>
      <w:rPr>
        <w:rFonts w:hint="default"/>
        <w:lang w:val="ru-RU" w:eastAsia="en-US" w:bidi="ar-SA"/>
      </w:rPr>
    </w:lvl>
    <w:lvl w:ilvl="5" w:tplc="4EFCB09A">
      <w:numFmt w:val="bullet"/>
      <w:lvlText w:val="•"/>
      <w:lvlJc w:val="left"/>
      <w:pPr>
        <w:ind w:left="5319" w:hanging="298"/>
      </w:pPr>
      <w:rPr>
        <w:rFonts w:hint="default"/>
        <w:lang w:val="ru-RU" w:eastAsia="en-US" w:bidi="ar-SA"/>
      </w:rPr>
    </w:lvl>
    <w:lvl w:ilvl="6" w:tplc="B3680ECA">
      <w:numFmt w:val="bullet"/>
      <w:lvlText w:val="•"/>
      <w:lvlJc w:val="left"/>
      <w:pPr>
        <w:ind w:left="6183" w:hanging="298"/>
      </w:pPr>
      <w:rPr>
        <w:rFonts w:hint="default"/>
        <w:lang w:val="ru-RU" w:eastAsia="en-US" w:bidi="ar-SA"/>
      </w:rPr>
    </w:lvl>
    <w:lvl w:ilvl="7" w:tplc="CD3C269E">
      <w:numFmt w:val="bullet"/>
      <w:lvlText w:val="•"/>
      <w:lvlJc w:val="left"/>
      <w:pPr>
        <w:ind w:left="7047" w:hanging="298"/>
      </w:pPr>
      <w:rPr>
        <w:rFonts w:hint="default"/>
        <w:lang w:val="ru-RU" w:eastAsia="en-US" w:bidi="ar-SA"/>
      </w:rPr>
    </w:lvl>
    <w:lvl w:ilvl="8" w:tplc="CB643FF0">
      <w:numFmt w:val="bullet"/>
      <w:lvlText w:val="•"/>
      <w:lvlJc w:val="left"/>
      <w:pPr>
        <w:ind w:left="7911" w:hanging="298"/>
      </w:pPr>
      <w:rPr>
        <w:rFonts w:hint="default"/>
        <w:lang w:val="ru-RU" w:eastAsia="en-US" w:bidi="ar-SA"/>
      </w:rPr>
    </w:lvl>
  </w:abstractNum>
  <w:abstractNum w:abstractNumId="14" w15:restartNumberingAfterBreak="0">
    <w:nsid w:val="61B93DC1"/>
    <w:multiLevelType w:val="multilevel"/>
    <w:tmpl w:val="CE565E9E"/>
    <w:lvl w:ilvl="0">
      <w:start w:val="6"/>
      <w:numFmt w:val="decimal"/>
      <w:lvlText w:val="%1"/>
      <w:lvlJc w:val="left"/>
      <w:pPr>
        <w:ind w:left="143" w:hanging="560"/>
      </w:pPr>
      <w:rPr>
        <w:rFonts w:hint="default"/>
        <w:lang w:val="ru-RU" w:eastAsia="en-US" w:bidi="ar-SA"/>
      </w:rPr>
    </w:lvl>
    <w:lvl w:ilvl="1">
      <w:start w:val="13"/>
      <w:numFmt w:val="decimal"/>
      <w:lvlText w:val="%1.%2"/>
      <w:lvlJc w:val="left"/>
      <w:pPr>
        <w:ind w:left="143" w:hanging="56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16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989" w:hanging="168"/>
      </w:pPr>
      <w:rPr>
        <w:rFonts w:hint="default"/>
        <w:lang w:val="ru-RU" w:eastAsia="en-US" w:bidi="ar-SA"/>
      </w:rPr>
    </w:lvl>
    <w:lvl w:ilvl="4">
      <w:numFmt w:val="bullet"/>
      <w:lvlText w:val="•"/>
      <w:lvlJc w:val="left"/>
      <w:pPr>
        <w:ind w:left="3939" w:hanging="168"/>
      </w:pPr>
      <w:rPr>
        <w:rFonts w:hint="default"/>
        <w:lang w:val="ru-RU" w:eastAsia="en-US" w:bidi="ar-SA"/>
      </w:rPr>
    </w:lvl>
    <w:lvl w:ilvl="5">
      <w:numFmt w:val="bullet"/>
      <w:lvlText w:val="•"/>
      <w:lvlJc w:val="left"/>
      <w:pPr>
        <w:ind w:left="4889" w:hanging="168"/>
      </w:pPr>
      <w:rPr>
        <w:rFonts w:hint="default"/>
        <w:lang w:val="ru-RU" w:eastAsia="en-US" w:bidi="ar-SA"/>
      </w:rPr>
    </w:lvl>
    <w:lvl w:ilvl="6">
      <w:numFmt w:val="bullet"/>
      <w:lvlText w:val="•"/>
      <w:lvlJc w:val="left"/>
      <w:pPr>
        <w:ind w:left="5839" w:hanging="168"/>
      </w:pPr>
      <w:rPr>
        <w:rFonts w:hint="default"/>
        <w:lang w:val="ru-RU" w:eastAsia="en-US" w:bidi="ar-SA"/>
      </w:rPr>
    </w:lvl>
    <w:lvl w:ilvl="7">
      <w:numFmt w:val="bullet"/>
      <w:lvlText w:val="•"/>
      <w:lvlJc w:val="left"/>
      <w:pPr>
        <w:ind w:left="6789" w:hanging="168"/>
      </w:pPr>
      <w:rPr>
        <w:rFonts w:hint="default"/>
        <w:lang w:val="ru-RU" w:eastAsia="en-US" w:bidi="ar-SA"/>
      </w:rPr>
    </w:lvl>
    <w:lvl w:ilvl="8">
      <w:numFmt w:val="bullet"/>
      <w:lvlText w:val="•"/>
      <w:lvlJc w:val="left"/>
      <w:pPr>
        <w:ind w:left="7739" w:hanging="168"/>
      </w:pPr>
      <w:rPr>
        <w:rFonts w:hint="default"/>
        <w:lang w:val="ru-RU" w:eastAsia="en-US" w:bidi="ar-SA"/>
      </w:rPr>
    </w:lvl>
  </w:abstractNum>
  <w:abstractNum w:abstractNumId="15" w15:restartNumberingAfterBreak="0">
    <w:nsid w:val="6B5027EA"/>
    <w:multiLevelType w:val="multilevel"/>
    <w:tmpl w:val="C6F436C4"/>
    <w:lvl w:ilvl="0">
      <w:start w:val="1"/>
      <w:numFmt w:val="decimal"/>
      <w:lvlText w:val="%1."/>
      <w:lvlJc w:val="left"/>
      <w:pPr>
        <w:ind w:left="2509" w:hanging="240"/>
        <w:jc w:val="right"/>
      </w:pPr>
      <w:rPr>
        <w:rFonts w:hint="default"/>
        <w:spacing w:val="0"/>
        <w:w w:val="100"/>
        <w:lang w:val="ru-RU" w:eastAsia="en-US" w:bidi="ar-SA"/>
      </w:rPr>
    </w:lvl>
    <w:lvl w:ilvl="1">
      <w:start w:val="1"/>
      <w:numFmt w:val="decimal"/>
      <w:lvlText w:val="%1.%2"/>
      <w:lvlJc w:val="left"/>
      <w:pPr>
        <w:ind w:left="14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3" w:hanging="42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3940" w:hanging="428"/>
      </w:pPr>
      <w:rPr>
        <w:rFonts w:hint="default"/>
        <w:lang w:val="ru-RU" w:eastAsia="en-US" w:bidi="ar-SA"/>
      </w:rPr>
    </w:lvl>
    <w:lvl w:ilvl="4">
      <w:numFmt w:val="bullet"/>
      <w:lvlText w:val="•"/>
      <w:lvlJc w:val="left"/>
      <w:pPr>
        <w:ind w:left="4754" w:hanging="428"/>
      </w:pPr>
      <w:rPr>
        <w:rFonts w:hint="default"/>
        <w:lang w:val="ru-RU" w:eastAsia="en-US" w:bidi="ar-SA"/>
      </w:rPr>
    </w:lvl>
    <w:lvl w:ilvl="5">
      <w:numFmt w:val="bullet"/>
      <w:lvlText w:val="•"/>
      <w:lvlJc w:val="left"/>
      <w:pPr>
        <w:ind w:left="5568" w:hanging="428"/>
      </w:pPr>
      <w:rPr>
        <w:rFonts w:hint="default"/>
        <w:lang w:val="ru-RU" w:eastAsia="en-US" w:bidi="ar-SA"/>
      </w:rPr>
    </w:lvl>
    <w:lvl w:ilvl="6">
      <w:numFmt w:val="bullet"/>
      <w:lvlText w:val="•"/>
      <w:lvlJc w:val="left"/>
      <w:pPr>
        <w:ind w:left="6382" w:hanging="428"/>
      </w:pPr>
      <w:rPr>
        <w:rFonts w:hint="default"/>
        <w:lang w:val="ru-RU" w:eastAsia="en-US" w:bidi="ar-SA"/>
      </w:rPr>
    </w:lvl>
    <w:lvl w:ilvl="7">
      <w:numFmt w:val="bullet"/>
      <w:lvlText w:val="•"/>
      <w:lvlJc w:val="left"/>
      <w:pPr>
        <w:ind w:left="7196" w:hanging="428"/>
      </w:pPr>
      <w:rPr>
        <w:rFonts w:hint="default"/>
        <w:lang w:val="ru-RU" w:eastAsia="en-US" w:bidi="ar-SA"/>
      </w:rPr>
    </w:lvl>
    <w:lvl w:ilvl="8">
      <w:numFmt w:val="bullet"/>
      <w:lvlText w:val="•"/>
      <w:lvlJc w:val="left"/>
      <w:pPr>
        <w:ind w:left="8011" w:hanging="428"/>
      </w:pPr>
      <w:rPr>
        <w:rFonts w:hint="default"/>
        <w:lang w:val="ru-RU" w:eastAsia="en-US" w:bidi="ar-SA"/>
      </w:rPr>
    </w:lvl>
  </w:abstractNum>
  <w:num w:numId="1">
    <w:abstractNumId w:val="15"/>
  </w:num>
  <w:num w:numId="2">
    <w:abstractNumId w:val="5"/>
  </w:num>
  <w:num w:numId="3">
    <w:abstractNumId w:val="2"/>
  </w:num>
  <w:num w:numId="4">
    <w:abstractNumId w:val="13"/>
  </w:num>
  <w:num w:numId="5">
    <w:abstractNumId w:val="4"/>
  </w:num>
  <w:num w:numId="6">
    <w:abstractNumId w:val="6"/>
  </w:num>
  <w:num w:numId="7">
    <w:abstractNumId w:val="14"/>
  </w:num>
  <w:num w:numId="8">
    <w:abstractNumId w:val="9"/>
  </w:num>
  <w:num w:numId="9">
    <w:abstractNumId w:val="12"/>
  </w:num>
  <w:num w:numId="10">
    <w:abstractNumId w:val="1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0"/>
  </w:num>
  <w:num w:numId="14">
    <w:abstractNumId w:val="8"/>
    <w:lvlOverride w:ilvl="0">
      <w:startOverride w:val="3"/>
    </w:lvlOverride>
    <w:lvlOverride w:ilvl="1"/>
    <w:lvlOverride w:ilvl="2"/>
    <w:lvlOverride w:ilvl="3"/>
    <w:lvlOverride w:ilvl="4"/>
    <w:lvlOverride w:ilvl="5"/>
    <w:lvlOverride w:ilvl="6"/>
    <w:lvlOverride w:ilvl="7"/>
    <w:lvlOverride w:ilv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CB9"/>
    <w:rsid w:val="00004429"/>
    <w:rsid w:val="00021627"/>
    <w:rsid w:val="00094812"/>
    <w:rsid w:val="000A4080"/>
    <w:rsid w:val="000C1258"/>
    <w:rsid w:val="0010244D"/>
    <w:rsid w:val="001B7032"/>
    <w:rsid w:val="001D0336"/>
    <w:rsid w:val="001D4B27"/>
    <w:rsid w:val="001E0C29"/>
    <w:rsid w:val="00204046"/>
    <w:rsid w:val="002136ED"/>
    <w:rsid w:val="0023166E"/>
    <w:rsid w:val="002544D1"/>
    <w:rsid w:val="002A7A62"/>
    <w:rsid w:val="00331950"/>
    <w:rsid w:val="00370191"/>
    <w:rsid w:val="003748FE"/>
    <w:rsid w:val="00383244"/>
    <w:rsid w:val="003861A0"/>
    <w:rsid w:val="0039472C"/>
    <w:rsid w:val="003B30DB"/>
    <w:rsid w:val="003D4586"/>
    <w:rsid w:val="00413923"/>
    <w:rsid w:val="004B436D"/>
    <w:rsid w:val="004C7FF2"/>
    <w:rsid w:val="00556CB9"/>
    <w:rsid w:val="005778FE"/>
    <w:rsid w:val="005B505F"/>
    <w:rsid w:val="006136F8"/>
    <w:rsid w:val="0079428F"/>
    <w:rsid w:val="00797E3C"/>
    <w:rsid w:val="007C2218"/>
    <w:rsid w:val="007E1398"/>
    <w:rsid w:val="00804A39"/>
    <w:rsid w:val="008877D9"/>
    <w:rsid w:val="00893B32"/>
    <w:rsid w:val="008D417A"/>
    <w:rsid w:val="008E6D63"/>
    <w:rsid w:val="0090656A"/>
    <w:rsid w:val="00906F14"/>
    <w:rsid w:val="009431AB"/>
    <w:rsid w:val="009627EB"/>
    <w:rsid w:val="009C35DF"/>
    <w:rsid w:val="00A15448"/>
    <w:rsid w:val="00A35BEA"/>
    <w:rsid w:val="00A40A70"/>
    <w:rsid w:val="00A61927"/>
    <w:rsid w:val="00A94DE0"/>
    <w:rsid w:val="00AF7E61"/>
    <w:rsid w:val="00B138F8"/>
    <w:rsid w:val="00BD5C4F"/>
    <w:rsid w:val="00BE3ED2"/>
    <w:rsid w:val="00C40732"/>
    <w:rsid w:val="00C77B2C"/>
    <w:rsid w:val="00E47AC4"/>
    <w:rsid w:val="00E67B11"/>
    <w:rsid w:val="00E909C9"/>
    <w:rsid w:val="00E943FA"/>
    <w:rsid w:val="00EC2218"/>
    <w:rsid w:val="00ED2F71"/>
    <w:rsid w:val="00EE2024"/>
    <w:rsid w:val="00F203D5"/>
    <w:rsid w:val="00F238F1"/>
    <w:rsid w:val="00F36CB9"/>
    <w:rsid w:val="00F90DCB"/>
    <w:rsid w:val="00FA12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D693"/>
  <w15:docId w15:val="{40C05207-4AEE-40BF-9FAF-880999D6A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74" w:lineRule="exact"/>
      <w:ind w:left="2"/>
      <w:jc w:val="center"/>
      <w:outlineLvl w:val="0"/>
    </w:pPr>
    <w:rPr>
      <w:b/>
      <w:bCs/>
      <w:sz w:val="24"/>
      <w:szCs w:val="24"/>
    </w:rPr>
  </w:style>
  <w:style w:type="paragraph" w:styleId="2">
    <w:name w:val="heading 2"/>
    <w:basedOn w:val="a"/>
    <w:uiPriority w:val="9"/>
    <w:unhideWhenUsed/>
    <w:qFormat/>
    <w:pPr>
      <w:spacing w:line="274" w:lineRule="exact"/>
      <w:ind w:left="-1"/>
      <w:jc w:val="center"/>
      <w:outlineLvl w:val="1"/>
    </w:pPr>
    <w:rPr>
      <w:b/>
      <w:bCs/>
      <w:sz w:val="24"/>
      <w:szCs w:val="24"/>
    </w:rPr>
  </w:style>
  <w:style w:type="paragraph" w:styleId="5">
    <w:name w:val="heading 5"/>
    <w:basedOn w:val="a"/>
    <w:next w:val="a"/>
    <w:link w:val="50"/>
    <w:uiPriority w:val="9"/>
    <w:semiHidden/>
    <w:unhideWhenUsed/>
    <w:qFormat/>
    <w:rsid w:val="00A61927"/>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ind w:right="460"/>
      <w:jc w:val="center"/>
    </w:pPr>
    <w:rPr>
      <w:rFonts w:ascii="Cambria" w:eastAsia="Cambria" w:hAnsi="Cambria" w:cs="Cambria"/>
      <w:sz w:val="36"/>
      <w:szCs w:val="36"/>
    </w:rPr>
  </w:style>
  <w:style w:type="paragraph" w:styleId="a5">
    <w:name w:val="List Paragraph"/>
    <w:basedOn w:val="a"/>
    <w:uiPriority w:val="1"/>
    <w:qFormat/>
    <w:pPr>
      <w:ind w:left="143" w:firstLine="707"/>
      <w:jc w:val="both"/>
    </w:pPr>
  </w:style>
  <w:style w:type="paragraph" w:customStyle="1" w:styleId="TableParagraph">
    <w:name w:val="Table Paragraph"/>
    <w:basedOn w:val="a"/>
    <w:uiPriority w:val="1"/>
    <w:qFormat/>
  </w:style>
  <w:style w:type="character" w:styleId="a6">
    <w:name w:val="Hyperlink"/>
    <w:basedOn w:val="a0"/>
    <w:uiPriority w:val="99"/>
    <w:semiHidden/>
    <w:unhideWhenUsed/>
    <w:rsid w:val="001E0C29"/>
    <w:rPr>
      <w:color w:val="0000FF"/>
      <w:u w:val="single"/>
    </w:rPr>
  </w:style>
  <w:style w:type="character" w:customStyle="1" w:styleId="50">
    <w:name w:val="Заголовок 5 Знак"/>
    <w:basedOn w:val="a0"/>
    <w:link w:val="5"/>
    <w:uiPriority w:val="9"/>
    <w:semiHidden/>
    <w:rsid w:val="00A61927"/>
    <w:rPr>
      <w:rFonts w:asciiTheme="majorHAnsi" w:eastAsiaTheme="majorEastAsia" w:hAnsiTheme="majorHAnsi" w:cstheme="majorBidi"/>
      <w:color w:val="243F60" w:themeColor="accent1" w:themeShade="7F"/>
      <w:lang w:val="ru-RU"/>
    </w:rPr>
  </w:style>
  <w:style w:type="paragraph" w:styleId="a7">
    <w:name w:val="Body Text Indent"/>
    <w:aliases w:val="текст,Основной текст 1,Нумерованный список !!,Надин стиль"/>
    <w:basedOn w:val="a"/>
    <w:link w:val="a8"/>
    <w:uiPriority w:val="99"/>
    <w:unhideWhenUsed/>
    <w:rsid w:val="00A61927"/>
    <w:pPr>
      <w:spacing w:after="120"/>
      <w:ind w:left="283"/>
    </w:pPr>
  </w:style>
  <w:style w:type="character" w:customStyle="1" w:styleId="a8">
    <w:name w:val="Основной текст с отступом Знак"/>
    <w:aliases w:val="текст Знак,Основной текст 1 Знак,Нумерованный список !! Знак,Надин стиль Знак"/>
    <w:basedOn w:val="a0"/>
    <w:link w:val="a7"/>
    <w:uiPriority w:val="99"/>
    <w:semiHidden/>
    <w:rsid w:val="00A61927"/>
    <w:rPr>
      <w:rFonts w:ascii="Times New Roman" w:eastAsia="Times New Roman" w:hAnsi="Times New Roman" w:cs="Times New Roman"/>
      <w:lang w:val="ru-RU"/>
    </w:rPr>
  </w:style>
  <w:style w:type="paragraph" w:customStyle="1" w:styleId="a9">
    <w:name w:val="Для таблиц"/>
    <w:basedOn w:val="a"/>
    <w:rsid w:val="00A61927"/>
    <w:pPr>
      <w:widowControl/>
      <w:tabs>
        <w:tab w:val="left" w:pos="708"/>
      </w:tabs>
      <w:autoSpaceDE/>
      <w:autoSpaceDN/>
    </w:pPr>
    <w:rPr>
      <w:sz w:val="24"/>
      <w:szCs w:val="24"/>
      <w:lang w:eastAsia="ru-RU"/>
    </w:rPr>
  </w:style>
  <w:style w:type="paragraph" w:customStyle="1" w:styleId="ConsPlusNormal">
    <w:name w:val="ConsPlusNormal"/>
    <w:rsid w:val="00A61927"/>
    <w:pPr>
      <w:adjustRightInd w:val="0"/>
      <w:ind w:firstLine="720"/>
    </w:pPr>
    <w:rPr>
      <w:rFonts w:ascii="Arial" w:eastAsia="Times New Roman" w:hAnsi="Arial" w:cs="Arial"/>
      <w:sz w:val="20"/>
      <w:szCs w:val="20"/>
      <w:lang w:val="ru-RU" w:eastAsia="ru-RU"/>
    </w:rPr>
  </w:style>
  <w:style w:type="paragraph" w:customStyle="1" w:styleId="ConsPlusNonformat">
    <w:name w:val="ConsPlusNonformat"/>
    <w:rsid w:val="00A61927"/>
    <w:pPr>
      <w:adjustRightInd w:val="0"/>
    </w:pPr>
    <w:rPr>
      <w:rFonts w:ascii="Courier New" w:eastAsia="Times New Roman" w:hAnsi="Courier New" w:cs="Courier New"/>
      <w:sz w:val="20"/>
      <w:szCs w:val="20"/>
      <w:lang w:val="ru-RU" w:eastAsia="ru-RU"/>
    </w:rPr>
  </w:style>
  <w:style w:type="paragraph" w:customStyle="1" w:styleId="aa">
    <w:name w:val="список с точками"/>
    <w:basedOn w:val="a"/>
    <w:uiPriority w:val="99"/>
    <w:rsid w:val="00A61927"/>
    <w:pPr>
      <w:widowControl/>
      <w:tabs>
        <w:tab w:val="num" w:pos="756"/>
      </w:tabs>
      <w:autoSpaceDE/>
      <w:autoSpaceDN/>
      <w:spacing w:line="312" w:lineRule="auto"/>
      <w:ind w:left="756" w:hanging="360"/>
      <w:jc w:val="both"/>
    </w:pPr>
    <w:rPr>
      <w:sz w:val="24"/>
      <w:szCs w:val="24"/>
      <w:lang w:eastAsia="ru-RU"/>
    </w:rPr>
  </w:style>
  <w:style w:type="paragraph" w:customStyle="1" w:styleId="10">
    <w:name w:val="Абзац списка1"/>
    <w:basedOn w:val="a"/>
    <w:rsid w:val="00A61927"/>
    <w:pPr>
      <w:widowControl/>
      <w:autoSpaceDE/>
      <w:autoSpaceDN/>
      <w:spacing w:after="200" w:line="276" w:lineRule="auto"/>
      <w:ind w:left="720"/>
    </w:pPr>
    <w:rPr>
      <w:rFonts w:ascii="Calibri" w:hAnsi="Calibri"/>
    </w:rPr>
  </w:style>
  <w:style w:type="paragraph" w:styleId="ab">
    <w:name w:val="header"/>
    <w:basedOn w:val="a"/>
    <w:link w:val="ac"/>
    <w:uiPriority w:val="99"/>
    <w:unhideWhenUsed/>
    <w:rsid w:val="00A61927"/>
    <w:pPr>
      <w:widowControl/>
      <w:tabs>
        <w:tab w:val="center" w:pos="4677"/>
        <w:tab w:val="right" w:pos="9355"/>
      </w:tabs>
      <w:autoSpaceDE/>
      <w:autoSpaceDN/>
    </w:pPr>
    <w:rPr>
      <w:sz w:val="24"/>
      <w:szCs w:val="24"/>
      <w:lang w:eastAsia="ru-RU"/>
    </w:rPr>
  </w:style>
  <w:style w:type="character" w:customStyle="1" w:styleId="ac">
    <w:name w:val="Верхний колонтитул Знак"/>
    <w:basedOn w:val="a0"/>
    <w:link w:val="ab"/>
    <w:uiPriority w:val="99"/>
    <w:rsid w:val="00A61927"/>
    <w:rPr>
      <w:rFonts w:ascii="Times New Roman" w:eastAsia="Times New Roman" w:hAnsi="Times New Roman" w:cs="Times New Roman"/>
      <w:sz w:val="24"/>
      <w:szCs w:val="24"/>
      <w:lang w:val="ru-RU" w:eastAsia="ru-RU"/>
    </w:rPr>
  </w:style>
  <w:style w:type="paragraph" w:styleId="ad">
    <w:name w:val="footer"/>
    <w:basedOn w:val="a"/>
    <w:link w:val="ae"/>
    <w:uiPriority w:val="99"/>
    <w:unhideWhenUsed/>
    <w:rsid w:val="00A61927"/>
    <w:pPr>
      <w:widowControl/>
      <w:tabs>
        <w:tab w:val="center" w:pos="4677"/>
        <w:tab w:val="right" w:pos="9355"/>
      </w:tabs>
      <w:autoSpaceDE/>
      <w:autoSpaceDN/>
    </w:pPr>
    <w:rPr>
      <w:sz w:val="24"/>
      <w:szCs w:val="24"/>
      <w:lang w:eastAsia="ru-RU"/>
    </w:rPr>
  </w:style>
  <w:style w:type="character" w:customStyle="1" w:styleId="ae">
    <w:name w:val="Нижний колонтитул Знак"/>
    <w:basedOn w:val="a0"/>
    <w:link w:val="ad"/>
    <w:uiPriority w:val="99"/>
    <w:rsid w:val="00A61927"/>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A61927"/>
    <w:rPr>
      <w:rFonts w:ascii="Tahoma" w:hAnsi="Tahoma" w:cs="Tahoma"/>
      <w:sz w:val="16"/>
      <w:szCs w:val="16"/>
    </w:rPr>
  </w:style>
  <w:style w:type="character" w:customStyle="1" w:styleId="af0">
    <w:name w:val="Текст выноски Знак"/>
    <w:basedOn w:val="a0"/>
    <w:link w:val="af"/>
    <w:uiPriority w:val="99"/>
    <w:semiHidden/>
    <w:rsid w:val="00A61927"/>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04297">
      <w:bodyDiv w:val="1"/>
      <w:marLeft w:val="0"/>
      <w:marRight w:val="0"/>
      <w:marTop w:val="0"/>
      <w:marBottom w:val="0"/>
      <w:divBdr>
        <w:top w:val="none" w:sz="0" w:space="0" w:color="auto"/>
        <w:left w:val="none" w:sz="0" w:space="0" w:color="auto"/>
        <w:bottom w:val="none" w:sz="0" w:space="0" w:color="auto"/>
        <w:right w:val="none" w:sz="0" w:space="0" w:color="auto"/>
      </w:divBdr>
    </w:div>
    <w:div w:id="187572588">
      <w:bodyDiv w:val="1"/>
      <w:marLeft w:val="0"/>
      <w:marRight w:val="0"/>
      <w:marTop w:val="0"/>
      <w:marBottom w:val="0"/>
      <w:divBdr>
        <w:top w:val="none" w:sz="0" w:space="0" w:color="auto"/>
        <w:left w:val="none" w:sz="0" w:space="0" w:color="auto"/>
        <w:bottom w:val="none" w:sz="0" w:space="0" w:color="auto"/>
        <w:right w:val="none" w:sz="0" w:space="0" w:color="auto"/>
      </w:divBdr>
    </w:div>
    <w:div w:id="277681380">
      <w:bodyDiv w:val="1"/>
      <w:marLeft w:val="0"/>
      <w:marRight w:val="0"/>
      <w:marTop w:val="0"/>
      <w:marBottom w:val="0"/>
      <w:divBdr>
        <w:top w:val="none" w:sz="0" w:space="0" w:color="auto"/>
        <w:left w:val="none" w:sz="0" w:space="0" w:color="auto"/>
        <w:bottom w:val="none" w:sz="0" w:space="0" w:color="auto"/>
        <w:right w:val="none" w:sz="0" w:space="0" w:color="auto"/>
      </w:divBdr>
    </w:div>
    <w:div w:id="637490667">
      <w:bodyDiv w:val="1"/>
      <w:marLeft w:val="0"/>
      <w:marRight w:val="0"/>
      <w:marTop w:val="0"/>
      <w:marBottom w:val="0"/>
      <w:divBdr>
        <w:top w:val="none" w:sz="0" w:space="0" w:color="auto"/>
        <w:left w:val="none" w:sz="0" w:space="0" w:color="auto"/>
        <w:bottom w:val="none" w:sz="0" w:space="0" w:color="auto"/>
        <w:right w:val="none" w:sz="0" w:space="0" w:color="auto"/>
      </w:divBdr>
    </w:div>
    <w:div w:id="1117682501">
      <w:bodyDiv w:val="1"/>
      <w:marLeft w:val="0"/>
      <w:marRight w:val="0"/>
      <w:marTop w:val="0"/>
      <w:marBottom w:val="0"/>
      <w:divBdr>
        <w:top w:val="none" w:sz="0" w:space="0" w:color="auto"/>
        <w:left w:val="none" w:sz="0" w:space="0" w:color="auto"/>
        <w:bottom w:val="none" w:sz="0" w:space="0" w:color="auto"/>
        <w:right w:val="none" w:sz="0" w:space="0" w:color="auto"/>
      </w:divBdr>
    </w:div>
    <w:div w:id="1263220052">
      <w:bodyDiv w:val="1"/>
      <w:marLeft w:val="0"/>
      <w:marRight w:val="0"/>
      <w:marTop w:val="0"/>
      <w:marBottom w:val="0"/>
      <w:divBdr>
        <w:top w:val="none" w:sz="0" w:space="0" w:color="auto"/>
        <w:left w:val="none" w:sz="0" w:space="0" w:color="auto"/>
        <w:bottom w:val="none" w:sz="0" w:space="0" w:color="auto"/>
        <w:right w:val="none" w:sz="0" w:space="0" w:color="auto"/>
      </w:divBdr>
    </w:div>
    <w:div w:id="1283613298">
      <w:bodyDiv w:val="1"/>
      <w:marLeft w:val="0"/>
      <w:marRight w:val="0"/>
      <w:marTop w:val="0"/>
      <w:marBottom w:val="0"/>
      <w:divBdr>
        <w:top w:val="none" w:sz="0" w:space="0" w:color="auto"/>
        <w:left w:val="none" w:sz="0" w:space="0" w:color="auto"/>
        <w:bottom w:val="none" w:sz="0" w:space="0" w:color="auto"/>
        <w:right w:val="none" w:sz="0" w:space="0" w:color="auto"/>
      </w:divBdr>
    </w:div>
    <w:div w:id="1695574466">
      <w:bodyDiv w:val="1"/>
      <w:marLeft w:val="0"/>
      <w:marRight w:val="0"/>
      <w:marTop w:val="0"/>
      <w:marBottom w:val="0"/>
      <w:divBdr>
        <w:top w:val="none" w:sz="0" w:space="0" w:color="auto"/>
        <w:left w:val="none" w:sz="0" w:space="0" w:color="auto"/>
        <w:bottom w:val="none" w:sz="0" w:space="0" w:color="auto"/>
        <w:right w:val="none" w:sz="0" w:space="0" w:color="auto"/>
      </w:divBdr>
    </w:div>
    <w:div w:id="1835993534">
      <w:bodyDiv w:val="1"/>
      <w:marLeft w:val="0"/>
      <w:marRight w:val="0"/>
      <w:marTop w:val="0"/>
      <w:marBottom w:val="0"/>
      <w:divBdr>
        <w:top w:val="none" w:sz="0" w:space="0" w:color="auto"/>
        <w:left w:val="none" w:sz="0" w:space="0" w:color="auto"/>
        <w:bottom w:val="none" w:sz="0" w:space="0" w:color="auto"/>
        <w:right w:val="none" w:sz="0" w:space="0" w:color="auto"/>
      </w:divBdr>
    </w:div>
    <w:div w:id="21275006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u.ru/sveden/infmat/polozheniya/chast-2/Poryadok-zachyota-v-drugih-organizaciyah.docx" TargetMode="Externa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gasu.ru/sveden/infmat/polozheniya/chast-2/Pologenie-o-2-i-bolee-kvalifikaciyah.doc"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sultant.ru/document/cons_doc_LAW_140174/4f1f2f3bfc7e7beb9fc34020761a329009edc60a/" TargetMode="Externa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gasu.ru/sveden/infmat/polozheniya/chast-2/Pologenie_set_forma_real.doc"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gasu.ru/sveden/infmat/polozheniya/chast-3-spo/Pologenie_ob_org_obuch_po_indiv_uchplanu.doc"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29</Pages>
  <Words>7902</Words>
  <Characters>45042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Положение о порядке организации и осуществления образовательной деятельности по основным программам профессионального обучения, реализуемым в ОГУ</vt:lpstr>
    </vt:vector>
  </TitlesOfParts>
  <Company>LightKey.Store</Company>
  <LinksUpToDate>false</LinksUpToDate>
  <CharactersWithSpaces>52839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порядке организации и осуществления образовательной деятельности по основным программам профессионального обучения, реализуемым в ОГУ</dc:title>
  <dc:creator>ОГУ</dc:creator>
  <cp:lastModifiedBy> Куриленко  Т. К.</cp:lastModifiedBy>
  <cp:revision>3</cp:revision>
  <cp:lastPrinted>2025-12-25T06:33:00Z</cp:lastPrinted>
  <dcterms:created xsi:type="dcterms:W3CDTF">2025-12-25T02:10:00Z</dcterms:created>
  <dcterms:modified xsi:type="dcterms:W3CDTF">2025-12-25T08:55:00Z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Microsoft® Word 2010</vt:lpwstr>
  </property>
  <property fmtid="{D5CDD505-2E9C-101B-9397-08002B2CF9AE}" pid="4" name="LastSaved">
    <vt:filetime>2025-12-14T00:00:00Z</vt:filetime>
  </property>
  <property fmtid="{D5CDD505-2E9C-101B-9397-08002B2CF9AE}" pid="5" name="Producer">
    <vt:lpwstr>3-Heights(TM) PDF Security Shell 4.8.25.2 (http://www.pdf-tools.com)</vt:lpwstr>
  </property>
</Properties>
</file>